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cs="Calibri"/>
        </w:rPr>
        <w:id w:val="-1674557366"/>
        <w:docPartObj>
          <w:docPartGallery w:val="Cover Pages"/>
          <w:docPartUnique/>
        </w:docPartObj>
      </w:sdtPr>
      <w:sdtEndPr>
        <w:rPr>
          <w:rFonts w:ascii="Calibri" w:hAnsi="Calibri"/>
        </w:rPr>
      </w:sdtEndPr>
      <w:sdtContent>
        <w:p w14:paraId="2D607279" w14:textId="77777777" w:rsidR="00CB6522" w:rsidRPr="001E5FDE" w:rsidRDefault="00CB6522">
          <w:pPr>
            <w:rPr>
              <w:rFonts w:ascii="Calibri" w:hAnsi="Calibri" w:cs="Calibri"/>
            </w:rPr>
          </w:pPr>
        </w:p>
        <w:tbl>
          <w:tblPr>
            <w:tblpPr w:leftFromText="187" w:rightFromText="187" w:horzAnchor="margin" w:tblpXSpec="center" w:tblpY="2881"/>
            <w:tblW w:w="4907" w:type="pct"/>
            <w:tblBorders>
              <w:left w:val="single" w:sz="12" w:space="0" w:color="4472C4" w:themeColor="accent1"/>
            </w:tblBorders>
            <w:tblCellMar>
              <w:left w:w="144" w:type="dxa"/>
              <w:right w:w="115" w:type="dxa"/>
            </w:tblCellMar>
            <w:tblLook w:val="04A0" w:firstRow="1" w:lastRow="0" w:firstColumn="1" w:lastColumn="0" w:noHBand="0" w:noVBand="1"/>
          </w:tblPr>
          <w:tblGrid>
            <w:gridCol w:w="9171"/>
          </w:tblGrid>
          <w:tr w:rsidR="00CB6522" w:rsidRPr="001E5FDE" w14:paraId="6E3C5B30" w14:textId="77777777" w:rsidTr="00F401C9">
            <w:trPr>
              <w:trHeight w:val="426"/>
            </w:trPr>
            <w:sdt>
              <w:sdtPr>
                <w:rPr>
                  <w:rFonts w:ascii="Calibri" w:hAnsi="Calibri" w:cs="Calibri"/>
                  <w:color w:val="2F5496" w:themeColor="accent1" w:themeShade="BF"/>
                  <w:sz w:val="28"/>
                  <w:szCs w:val="28"/>
                </w:rPr>
                <w:alias w:val="Company"/>
                <w:id w:val="13406915"/>
                <w:placeholder>
                  <w:docPart w:val="8527AE01F2E54B3EB9823CCF5A2BEDB0"/>
                </w:placeholder>
                <w:dataBinding w:prefixMappings="xmlns:ns0='http://schemas.openxmlformats.org/officeDocument/2006/extended-properties'" w:xpath="/ns0:Properties[1]/ns0:Company[1]" w:storeItemID="{6668398D-A668-4E3E-A5EB-62B293D839F1}"/>
                <w:text/>
              </w:sdtPr>
              <w:sdtEndPr/>
              <w:sdtContent>
                <w:tc>
                  <w:tcPr>
                    <w:tcW w:w="9172" w:type="dxa"/>
                    <w:tcMar>
                      <w:top w:w="216" w:type="dxa"/>
                      <w:left w:w="115" w:type="dxa"/>
                      <w:bottom w:w="216" w:type="dxa"/>
                      <w:right w:w="115" w:type="dxa"/>
                    </w:tcMar>
                  </w:tcPr>
                  <w:p w14:paraId="68144F8A" w14:textId="50D3BD04" w:rsidR="00CB6522" w:rsidRPr="001E5FDE" w:rsidRDefault="009E0B5F" w:rsidP="00CB6522">
                    <w:pPr>
                      <w:pStyle w:val="affb"/>
                      <w:rPr>
                        <w:rFonts w:ascii="Calibri" w:hAnsi="Calibri" w:cs="Calibri"/>
                        <w:color w:val="2F5496" w:themeColor="accent1" w:themeShade="BF"/>
                        <w:sz w:val="24"/>
                      </w:rPr>
                    </w:pPr>
                    <w:r w:rsidRPr="001E5FDE">
                      <w:rPr>
                        <w:rFonts w:ascii="Calibri" w:hAnsi="Calibri" w:cs="Calibri"/>
                        <w:color w:val="2F5496" w:themeColor="accent1" w:themeShade="BF"/>
                        <w:sz w:val="28"/>
                        <w:szCs w:val="28"/>
                      </w:rPr>
                      <w:t>DM3107 Major research project</w:t>
                    </w:r>
                  </w:p>
                </w:tc>
              </w:sdtContent>
            </w:sdt>
          </w:tr>
          <w:tr w:rsidR="00CB6522" w:rsidRPr="001E5FDE" w14:paraId="71B58C5C" w14:textId="77777777" w:rsidTr="00F401C9">
            <w:trPr>
              <w:trHeight w:val="1430"/>
            </w:trPr>
            <w:tc>
              <w:tcPr>
                <w:tcW w:w="9172" w:type="dxa"/>
              </w:tcPr>
              <w:sdt>
                <w:sdtPr>
                  <w:rPr>
                    <w:rFonts w:ascii="Calibri" w:eastAsiaTheme="majorEastAsia" w:hAnsi="Calibri" w:cs="Calibri"/>
                    <w:b/>
                    <w:color w:val="000000" w:themeColor="text1"/>
                    <w:sz w:val="48"/>
                    <w:szCs w:val="48"/>
                  </w:rPr>
                  <w:alias w:val="Title"/>
                  <w:id w:val="13406919"/>
                  <w:placeholder>
                    <w:docPart w:val="CDCD8A0A83C446F4B67E8BADF57E7C47"/>
                  </w:placeholder>
                  <w:dataBinding w:prefixMappings="xmlns:ns0='http://schemas.openxmlformats.org/package/2006/metadata/core-properties' xmlns:ns1='http://purl.org/dc/elements/1.1/'" w:xpath="/ns0:coreProperties[1]/ns1:title[1]" w:storeItemID="{6C3C8BC8-F283-45AE-878A-BAB7291924A1}"/>
                  <w:text/>
                </w:sdtPr>
                <w:sdtEndPr/>
                <w:sdtContent>
                  <w:p w14:paraId="1C833C85" w14:textId="52A66264" w:rsidR="00CB6522" w:rsidRPr="001E5FDE" w:rsidRDefault="001E0320" w:rsidP="00154109">
                    <w:pPr>
                      <w:pStyle w:val="affb"/>
                      <w:spacing w:line="216" w:lineRule="auto"/>
                      <w:jc w:val="center"/>
                      <w:rPr>
                        <w:rFonts w:ascii="Calibri" w:eastAsiaTheme="majorEastAsia" w:hAnsi="Calibri" w:cs="Calibri"/>
                        <w:color w:val="4472C4" w:themeColor="accent1"/>
                        <w:sz w:val="88"/>
                        <w:szCs w:val="88"/>
                      </w:rPr>
                    </w:pPr>
                    <w:r>
                      <w:rPr>
                        <w:rFonts w:ascii="Calibri" w:eastAsiaTheme="majorEastAsia" w:hAnsi="Calibri" w:cs="Calibri"/>
                        <w:b/>
                        <w:color w:val="000000" w:themeColor="text1"/>
                        <w:sz w:val="48"/>
                        <w:szCs w:val="48"/>
                      </w:rPr>
                      <w:t>Research report</w:t>
                    </w:r>
                  </w:p>
                </w:sdtContent>
              </w:sdt>
            </w:tc>
          </w:tr>
          <w:tr w:rsidR="00F401C9" w:rsidRPr="001E5FDE" w14:paraId="2EB73AEE" w14:textId="77777777" w:rsidTr="00F401C9">
            <w:trPr>
              <w:trHeight w:val="1430"/>
            </w:trPr>
            <w:tc>
              <w:tcPr>
                <w:tcW w:w="9172" w:type="dxa"/>
              </w:tcPr>
              <w:p w14:paraId="580E1136" w14:textId="089BA69D" w:rsidR="00F401C9" w:rsidRPr="00C31A26" w:rsidRDefault="00F401C9" w:rsidP="00F401C9">
                <w:pPr>
                  <w:pStyle w:val="affb"/>
                  <w:spacing w:line="216" w:lineRule="auto"/>
                  <w:jc w:val="center"/>
                  <w:rPr>
                    <w:rFonts w:ascii="Calibri" w:eastAsiaTheme="majorEastAsia" w:hAnsi="Calibri" w:cs="Calibri"/>
                    <w:i/>
                    <w:color w:val="000000" w:themeColor="text1"/>
                    <w:sz w:val="32"/>
                    <w:szCs w:val="32"/>
                  </w:rPr>
                </w:pPr>
                <w:r w:rsidRPr="00C31A26">
                  <w:rPr>
                    <w:rFonts w:ascii="Calibri" w:eastAsiaTheme="majorEastAsia" w:hAnsi="Calibri" w:cs="Calibri"/>
                    <w:i/>
                    <w:color w:val="A6A6A6" w:themeColor="background1" w:themeShade="A6"/>
                    <w:sz w:val="32"/>
                    <w:szCs w:val="32"/>
                  </w:rPr>
                  <w:t>How does 3D Visualization help increase marketing and profitability in architectural and interior design-based companies?</w:t>
                </w:r>
              </w:p>
            </w:tc>
          </w:tr>
          <w:tr w:rsidR="00CB6522" w:rsidRPr="001E5FDE" w14:paraId="310463CD" w14:textId="77777777" w:rsidTr="00F401C9">
            <w:trPr>
              <w:trHeight w:val="351"/>
            </w:trPr>
            <w:sdt>
              <w:sdtPr>
                <w:rPr>
                  <w:rFonts w:ascii="Calibri" w:hAnsi="Calibri" w:cs="Calibri"/>
                  <w:color w:val="2F5496" w:themeColor="accent1" w:themeShade="BF"/>
                  <w:sz w:val="24"/>
                  <w:szCs w:val="24"/>
                </w:rPr>
                <w:alias w:val="Subtitle"/>
                <w:id w:val="13406923"/>
                <w:placeholder>
                  <w:docPart w:val="BEE4663D04EA42BD89EA59707E271ECC"/>
                </w:placeholder>
                <w:dataBinding w:prefixMappings="xmlns:ns0='http://schemas.openxmlformats.org/package/2006/metadata/core-properties' xmlns:ns1='http://purl.org/dc/elements/1.1/'" w:xpath="/ns0:coreProperties[1]/ns1:subject[1]" w:storeItemID="{6C3C8BC8-F283-45AE-878A-BAB7291924A1}"/>
                <w:text/>
              </w:sdtPr>
              <w:sdtEndPr/>
              <w:sdtContent>
                <w:tc>
                  <w:tcPr>
                    <w:tcW w:w="9172" w:type="dxa"/>
                    <w:tcMar>
                      <w:top w:w="216" w:type="dxa"/>
                      <w:left w:w="115" w:type="dxa"/>
                      <w:bottom w:w="216" w:type="dxa"/>
                      <w:right w:w="115" w:type="dxa"/>
                    </w:tcMar>
                  </w:tcPr>
                  <w:p w14:paraId="5CD6A1A7" w14:textId="7E58E0D1" w:rsidR="00CB6522" w:rsidRPr="001E5FDE" w:rsidRDefault="006C41DB" w:rsidP="00CB6522">
                    <w:pPr>
                      <w:pStyle w:val="affb"/>
                      <w:rPr>
                        <w:rFonts w:ascii="Calibri" w:hAnsi="Calibri" w:cs="Calibri"/>
                        <w:color w:val="2F5496" w:themeColor="accent1" w:themeShade="BF"/>
                        <w:sz w:val="24"/>
                      </w:rPr>
                    </w:pPr>
                    <w:r>
                      <w:rPr>
                        <w:rFonts w:ascii="Calibri" w:hAnsi="Calibri" w:cs="Calibri"/>
                        <w:color w:val="2F5496" w:themeColor="accent1" w:themeShade="BF"/>
                        <w:sz w:val="24"/>
                        <w:szCs w:val="24"/>
                      </w:rPr>
                      <w:t>2,</w:t>
                    </w:r>
                    <w:r w:rsidR="00376829">
                      <w:rPr>
                        <w:rFonts w:ascii="Calibri" w:hAnsi="Calibri" w:cs="Calibri"/>
                        <w:color w:val="2F5496" w:themeColor="accent1" w:themeShade="BF"/>
                        <w:sz w:val="24"/>
                        <w:szCs w:val="24"/>
                      </w:rPr>
                      <w:t>8</w:t>
                    </w:r>
                    <w:r w:rsidR="00B3727A">
                      <w:rPr>
                        <w:rFonts w:ascii="Calibri" w:hAnsi="Calibri" w:cs="Calibri"/>
                        <w:color w:val="2F5496" w:themeColor="accent1" w:themeShade="BF"/>
                        <w:sz w:val="24"/>
                        <w:szCs w:val="24"/>
                      </w:rPr>
                      <w:t>8</w:t>
                    </w:r>
                    <w:r w:rsidR="00F636FA">
                      <w:rPr>
                        <w:rFonts w:ascii="Calibri" w:hAnsi="Calibri" w:cs="Calibri"/>
                        <w:color w:val="2F5496" w:themeColor="accent1" w:themeShade="BF"/>
                        <w:sz w:val="24"/>
                        <w:szCs w:val="24"/>
                      </w:rPr>
                      <w:t>1</w:t>
                    </w:r>
                    <w:r w:rsidR="00154109">
                      <w:rPr>
                        <w:rFonts w:ascii="Calibri" w:hAnsi="Calibri" w:cs="Calibri"/>
                        <w:color w:val="2F5496" w:themeColor="accent1" w:themeShade="BF"/>
                        <w:sz w:val="24"/>
                        <w:szCs w:val="24"/>
                      </w:rPr>
                      <w:t xml:space="preserve"> words</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20"/>
          </w:tblGrid>
          <w:tr w:rsidR="00CB6522" w:rsidRPr="001E5FDE" w14:paraId="348A9ED4" w14:textId="77777777">
            <w:tc>
              <w:tcPr>
                <w:tcW w:w="7221" w:type="dxa"/>
                <w:tcMar>
                  <w:top w:w="216" w:type="dxa"/>
                  <w:left w:w="115" w:type="dxa"/>
                  <w:bottom w:w="216" w:type="dxa"/>
                  <w:right w:w="115" w:type="dxa"/>
                </w:tcMar>
              </w:tcPr>
              <w:sdt>
                <w:sdtPr>
                  <w:rPr>
                    <w:rFonts w:ascii="Calibri" w:hAnsi="Calibri" w:cs="Calibri"/>
                    <w:color w:val="000000" w:themeColor="text1"/>
                    <w:sz w:val="28"/>
                    <w:szCs w:val="28"/>
                  </w:rPr>
                  <w:alias w:val="Author"/>
                  <w:id w:val="13406928"/>
                  <w:placeholder>
                    <w:docPart w:val="E4D0F00F621F4E10A2C77C8647ABC093"/>
                  </w:placeholder>
                  <w:dataBinding w:prefixMappings="xmlns:ns0='http://schemas.openxmlformats.org/package/2006/metadata/core-properties' xmlns:ns1='http://purl.org/dc/elements/1.1/'" w:xpath="/ns0:coreProperties[1]/ns1:creator[1]" w:storeItemID="{6C3C8BC8-F283-45AE-878A-BAB7291924A1}"/>
                  <w:text/>
                </w:sdtPr>
                <w:sdtEndPr/>
                <w:sdtContent>
                  <w:p w14:paraId="10758B0A" w14:textId="77777777" w:rsidR="00CB6522" w:rsidRPr="001E5FDE" w:rsidRDefault="009D783B">
                    <w:pPr>
                      <w:pStyle w:val="affb"/>
                      <w:rPr>
                        <w:rFonts w:ascii="Calibri" w:hAnsi="Calibri" w:cs="Calibri"/>
                        <w:color w:val="000000" w:themeColor="text1"/>
                        <w:sz w:val="28"/>
                        <w:szCs w:val="28"/>
                      </w:rPr>
                    </w:pPr>
                    <w:proofErr w:type="spellStart"/>
                    <w:r w:rsidRPr="001E5FDE">
                      <w:rPr>
                        <w:rFonts w:ascii="Calibri" w:hAnsi="Calibri" w:cs="Calibri"/>
                        <w:color w:val="000000" w:themeColor="text1"/>
                        <w:sz w:val="28"/>
                        <w:szCs w:val="28"/>
                        <w:lang w:val="en-GB"/>
                      </w:rPr>
                      <w:t>Yurie</w:t>
                    </w:r>
                    <w:proofErr w:type="spellEnd"/>
                    <w:r w:rsidRPr="001E5FDE">
                      <w:rPr>
                        <w:rFonts w:ascii="Calibri" w:hAnsi="Calibri" w:cs="Calibri"/>
                        <w:color w:val="000000" w:themeColor="text1"/>
                        <w:sz w:val="28"/>
                        <w:szCs w:val="28"/>
                        <w:lang w:val="en-GB"/>
                      </w:rPr>
                      <w:t xml:space="preserve"> </w:t>
                    </w:r>
                    <w:proofErr w:type="spellStart"/>
                    <w:r w:rsidRPr="001E5FDE">
                      <w:rPr>
                        <w:rFonts w:ascii="Calibri" w:hAnsi="Calibri" w:cs="Calibri"/>
                        <w:color w:val="000000" w:themeColor="text1"/>
                        <w:sz w:val="28"/>
                        <w:szCs w:val="28"/>
                        <w:lang w:val="en-GB"/>
                      </w:rPr>
                      <w:t>Shigemura</w:t>
                    </w:r>
                    <w:proofErr w:type="spellEnd"/>
                    <w:r w:rsidRPr="001E5FDE">
                      <w:rPr>
                        <w:rFonts w:ascii="Calibri" w:hAnsi="Calibri" w:cs="Calibri"/>
                        <w:color w:val="000000" w:themeColor="text1"/>
                        <w:sz w:val="28"/>
                        <w:szCs w:val="28"/>
                        <w:lang w:val="en-GB"/>
                      </w:rPr>
                      <w:t xml:space="preserve"> (1809219)</w:t>
                    </w:r>
                  </w:p>
                </w:sdtContent>
              </w:sdt>
              <w:p w14:paraId="7380F02B" w14:textId="42685AF3" w:rsidR="00CB6522" w:rsidRPr="00F401C9" w:rsidRDefault="001E6BAB" w:rsidP="00AC1CA6">
                <w:pPr>
                  <w:pStyle w:val="affb"/>
                  <w:tabs>
                    <w:tab w:val="center" w:pos="3495"/>
                  </w:tabs>
                  <w:rPr>
                    <w:rFonts w:ascii="Calibri" w:hAnsi="Calibri" w:cs="Calibri"/>
                    <w:color w:val="000000" w:themeColor="text1"/>
                    <w:sz w:val="28"/>
                    <w:szCs w:val="28"/>
                  </w:rPr>
                </w:pPr>
                <w:r>
                  <w:rPr>
                    <w:rFonts w:ascii="Calibri" w:hAnsi="Calibri" w:cs="Calibri"/>
                    <w:color w:val="000000" w:themeColor="text1"/>
                    <w:sz w:val="28"/>
                    <w:szCs w:val="28"/>
                  </w:rPr>
                  <w:t>16-Dec-2021</w:t>
                </w:r>
              </w:p>
            </w:tc>
          </w:tr>
        </w:tbl>
        <w:p w14:paraId="5A921E80" w14:textId="7A544313" w:rsidR="00DC54D2" w:rsidRPr="001E5FDE" w:rsidRDefault="00CB6522">
          <w:pPr>
            <w:rPr>
              <w:rFonts w:ascii="Calibri" w:hAnsi="Calibri" w:cs="Calibri"/>
            </w:rPr>
          </w:pPr>
          <w:r w:rsidRPr="001E5FDE">
            <w:rPr>
              <w:rFonts w:ascii="Calibri" w:hAnsi="Calibri" w:cs="Calibri"/>
            </w:rPr>
            <w:br w:type="page"/>
          </w:r>
        </w:p>
        <w:bookmarkStart w:id="0" w:name="_GoBack" w:displacedByCustomXml="next"/>
        <w:bookmarkEnd w:id="0" w:displacedByCustomXml="next"/>
      </w:sdtContent>
    </w:sdt>
    <w:sdt>
      <w:sdtPr>
        <w:rPr>
          <w:lang w:val="ja"/>
        </w:rPr>
        <w:id w:val="-375778447"/>
        <w:docPartObj>
          <w:docPartGallery w:val="Table of Contents"/>
          <w:docPartUnique/>
        </w:docPartObj>
      </w:sdtPr>
      <w:sdtEndPr>
        <w:rPr>
          <w:rFonts w:ascii="ＭＳ Ｐゴシック" w:eastAsia="ＭＳ Ｐゴシック" w:hAnsi="ＭＳ Ｐゴシック" w:cs="ＭＳ Ｐゴシック"/>
          <w:b/>
          <w:bCs/>
          <w:smallCaps w:val="0"/>
          <w:noProof/>
          <w:spacing w:val="0"/>
          <w:sz w:val="24"/>
          <w:szCs w:val="24"/>
          <w:lang w:val="en-US"/>
        </w:rPr>
      </w:sdtEndPr>
      <w:sdtContent>
        <w:p w14:paraId="34201E29" w14:textId="19C0B37C" w:rsidR="00D056D3" w:rsidRPr="00165D1D" w:rsidRDefault="00165D1D">
          <w:pPr>
            <w:pStyle w:val="afffd"/>
          </w:pPr>
          <w:r>
            <w:rPr>
              <w:rFonts w:hint="eastAsia"/>
              <w:lang w:val="ja"/>
            </w:rPr>
            <w:t>C</w:t>
          </w:r>
          <w:r>
            <w:t>ONTENTS</w:t>
          </w:r>
        </w:p>
        <w:p w14:paraId="36A4B8B7" w14:textId="696C8E40" w:rsidR="00165D1D" w:rsidRDefault="00D056D3">
          <w:pPr>
            <w:pStyle w:val="12"/>
            <w:tabs>
              <w:tab w:val="right" w:leader="dot" w:pos="9350"/>
            </w:tabs>
            <w:rPr>
              <w:rFonts w:eastAsiaTheme="minorEastAsia" w:cstheme="minorBidi"/>
              <w:b w:val="0"/>
              <w:bCs w:val="0"/>
              <w:i w:val="0"/>
              <w:iCs w:val="0"/>
              <w:noProof/>
              <w:kern w:val="2"/>
              <w:sz w:val="21"/>
            </w:rPr>
          </w:pPr>
          <w:r>
            <w:rPr>
              <w:b w:val="0"/>
              <w:bCs w:val="0"/>
            </w:rPr>
            <w:fldChar w:fldCharType="begin"/>
          </w:r>
          <w:r>
            <w:instrText>TOC \o "1-3" \h \z \u</w:instrText>
          </w:r>
          <w:r>
            <w:rPr>
              <w:b w:val="0"/>
              <w:bCs w:val="0"/>
            </w:rPr>
            <w:fldChar w:fldCharType="separate"/>
          </w:r>
          <w:hyperlink w:anchor="_Toc90637526" w:history="1">
            <w:r w:rsidR="00165D1D" w:rsidRPr="00587D8B">
              <w:rPr>
                <w:rStyle w:val="affff5"/>
                <w:rFonts w:ascii="Calibri" w:hAnsi="Calibri" w:cs="Calibri"/>
                <w:noProof/>
              </w:rPr>
              <w:t>List of Figures:</w:t>
            </w:r>
            <w:r w:rsidR="00165D1D">
              <w:rPr>
                <w:noProof/>
                <w:webHidden/>
              </w:rPr>
              <w:tab/>
            </w:r>
            <w:r w:rsidR="00165D1D">
              <w:rPr>
                <w:noProof/>
                <w:webHidden/>
              </w:rPr>
              <w:fldChar w:fldCharType="begin"/>
            </w:r>
            <w:r w:rsidR="00165D1D">
              <w:rPr>
                <w:noProof/>
                <w:webHidden/>
              </w:rPr>
              <w:instrText xml:space="preserve"> PAGEREF _Toc90637526 \h </w:instrText>
            </w:r>
            <w:r w:rsidR="00165D1D">
              <w:rPr>
                <w:noProof/>
                <w:webHidden/>
              </w:rPr>
            </w:r>
            <w:r w:rsidR="00165D1D">
              <w:rPr>
                <w:noProof/>
                <w:webHidden/>
              </w:rPr>
              <w:fldChar w:fldCharType="separate"/>
            </w:r>
            <w:r w:rsidR="00165D1D">
              <w:rPr>
                <w:noProof/>
                <w:webHidden/>
              </w:rPr>
              <w:t>2</w:t>
            </w:r>
            <w:r w:rsidR="00165D1D">
              <w:rPr>
                <w:noProof/>
                <w:webHidden/>
              </w:rPr>
              <w:fldChar w:fldCharType="end"/>
            </w:r>
          </w:hyperlink>
        </w:p>
        <w:p w14:paraId="684F1F25" w14:textId="75458017" w:rsidR="00165D1D" w:rsidRDefault="00165D1D">
          <w:pPr>
            <w:pStyle w:val="12"/>
            <w:tabs>
              <w:tab w:val="right" w:leader="dot" w:pos="9350"/>
            </w:tabs>
            <w:rPr>
              <w:rFonts w:eastAsiaTheme="minorEastAsia" w:cstheme="minorBidi"/>
              <w:b w:val="0"/>
              <w:bCs w:val="0"/>
              <w:i w:val="0"/>
              <w:iCs w:val="0"/>
              <w:noProof/>
              <w:kern w:val="2"/>
              <w:sz w:val="21"/>
            </w:rPr>
          </w:pPr>
          <w:hyperlink w:anchor="_Toc90637527" w:history="1">
            <w:r w:rsidRPr="00587D8B">
              <w:rPr>
                <w:rStyle w:val="affff5"/>
                <w:rFonts w:ascii="Calibri" w:hAnsi="Calibri" w:cs="Calibri"/>
                <w:noProof/>
              </w:rPr>
              <w:t>Glossary:</w:t>
            </w:r>
            <w:r>
              <w:rPr>
                <w:noProof/>
                <w:webHidden/>
              </w:rPr>
              <w:tab/>
            </w:r>
            <w:r>
              <w:rPr>
                <w:noProof/>
                <w:webHidden/>
              </w:rPr>
              <w:fldChar w:fldCharType="begin"/>
            </w:r>
            <w:r>
              <w:rPr>
                <w:noProof/>
                <w:webHidden/>
              </w:rPr>
              <w:instrText xml:space="preserve"> PAGEREF _Toc90637527 \h </w:instrText>
            </w:r>
            <w:r>
              <w:rPr>
                <w:noProof/>
                <w:webHidden/>
              </w:rPr>
            </w:r>
            <w:r>
              <w:rPr>
                <w:noProof/>
                <w:webHidden/>
              </w:rPr>
              <w:fldChar w:fldCharType="separate"/>
            </w:r>
            <w:r>
              <w:rPr>
                <w:noProof/>
                <w:webHidden/>
              </w:rPr>
              <w:t>2</w:t>
            </w:r>
            <w:r>
              <w:rPr>
                <w:noProof/>
                <w:webHidden/>
              </w:rPr>
              <w:fldChar w:fldCharType="end"/>
            </w:r>
          </w:hyperlink>
        </w:p>
        <w:p w14:paraId="3E6AB70B" w14:textId="3DF56312" w:rsidR="00165D1D" w:rsidRDefault="00165D1D">
          <w:pPr>
            <w:pStyle w:val="12"/>
            <w:tabs>
              <w:tab w:val="right" w:leader="dot" w:pos="9350"/>
            </w:tabs>
            <w:rPr>
              <w:rFonts w:eastAsiaTheme="minorEastAsia" w:cstheme="minorBidi"/>
              <w:b w:val="0"/>
              <w:bCs w:val="0"/>
              <w:i w:val="0"/>
              <w:iCs w:val="0"/>
              <w:noProof/>
              <w:kern w:val="2"/>
              <w:sz w:val="21"/>
            </w:rPr>
          </w:pPr>
          <w:hyperlink w:anchor="_Toc90637528" w:history="1">
            <w:r w:rsidRPr="00587D8B">
              <w:rPr>
                <w:rStyle w:val="affff5"/>
                <w:rFonts w:ascii="Calibri" w:hAnsi="Calibri" w:cs="Calibri"/>
                <w:noProof/>
                <w:lang w:val="en-GB"/>
              </w:rPr>
              <w:t>Introduction:</w:t>
            </w:r>
            <w:r>
              <w:rPr>
                <w:noProof/>
                <w:webHidden/>
              </w:rPr>
              <w:tab/>
            </w:r>
            <w:r>
              <w:rPr>
                <w:noProof/>
                <w:webHidden/>
              </w:rPr>
              <w:fldChar w:fldCharType="begin"/>
            </w:r>
            <w:r>
              <w:rPr>
                <w:noProof/>
                <w:webHidden/>
              </w:rPr>
              <w:instrText xml:space="preserve"> PAGEREF _Toc90637528 \h </w:instrText>
            </w:r>
            <w:r>
              <w:rPr>
                <w:noProof/>
                <w:webHidden/>
              </w:rPr>
            </w:r>
            <w:r>
              <w:rPr>
                <w:noProof/>
                <w:webHidden/>
              </w:rPr>
              <w:fldChar w:fldCharType="separate"/>
            </w:r>
            <w:r>
              <w:rPr>
                <w:noProof/>
                <w:webHidden/>
              </w:rPr>
              <w:t>3</w:t>
            </w:r>
            <w:r>
              <w:rPr>
                <w:noProof/>
                <w:webHidden/>
              </w:rPr>
              <w:fldChar w:fldCharType="end"/>
            </w:r>
          </w:hyperlink>
        </w:p>
        <w:p w14:paraId="1EFCEA5A" w14:textId="629C0617" w:rsidR="00165D1D" w:rsidRDefault="00165D1D">
          <w:pPr>
            <w:pStyle w:val="2c"/>
            <w:tabs>
              <w:tab w:val="right" w:leader="dot" w:pos="9350"/>
            </w:tabs>
            <w:rPr>
              <w:rFonts w:eastAsiaTheme="minorEastAsia" w:cstheme="minorBidi"/>
              <w:b w:val="0"/>
              <w:bCs w:val="0"/>
              <w:noProof/>
              <w:kern w:val="2"/>
              <w:sz w:val="21"/>
              <w:szCs w:val="24"/>
            </w:rPr>
          </w:pPr>
          <w:hyperlink w:anchor="_Toc90637529" w:history="1">
            <w:r w:rsidRPr="00587D8B">
              <w:rPr>
                <w:rStyle w:val="affff5"/>
                <w:rFonts w:ascii="Calibri" w:hAnsi="Calibri" w:cs="Calibri"/>
                <w:noProof/>
                <w:lang w:val="en-GB"/>
              </w:rPr>
              <w:t>Thesis Statement, Aims &amp; Objectives:</w:t>
            </w:r>
            <w:r>
              <w:rPr>
                <w:noProof/>
                <w:webHidden/>
              </w:rPr>
              <w:tab/>
            </w:r>
            <w:r>
              <w:rPr>
                <w:noProof/>
                <w:webHidden/>
              </w:rPr>
              <w:fldChar w:fldCharType="begin"/>
            </w:r>
            <w:r>
              <w:rPr>
                <w:noProof/>
                <w:webHidden/>
              </w:rPr>
              <w:instrText xml:space="preserve"> PAGEREF _Toc90637529 \h </w:instrText>
            </w:r>
            <w:r>
              <w:rPr>
                <w:noProof/>
                <w:webHidden/>
              </w:rPr>
            </w:r>
            <w:r>
              <w:rPr>
                <w:noProof/>
                <w:webHidden/>
              </w:rPr>
              <w:fldChar w:fldCharType="separate"/>
            </w:r>
            <w:r>
              <w:rPr>
                <w:noProof/>
                <w:webHidden/>
              </w:rPr>
              <w:t>3</w:t>
            </w:r>
            <w:r>
              <w:rPr>
                <w:noProof/>
                <w:webHidden/>
              </w:rPr>
              <w:fldChar w:fldCharType="end"/>
            </w:r>
          </w:hyperlink>
        </w:p>
        <w:p w14:paraId="67B751DD" w14:textId="0FBB1061" w:rsidR="00165D1D" w:rsidRDefault="00165D1D">
          <w:pPr>
            <w:pStyle w:val="2c"/>
            <w:tabs>
              <w:tab w:val="right" w:leader="dot" w:pos="9350"/>
            </w:tabs>
            <w:rPr>
              <w:rFonts w:eastAsiaTheme="minorEastAsia" w:cstheme="minorBidi"/>
              <w:b w:val="0"/>
              <w:bCs w:val="0"/>
              <w:noProof/>
              <w:kern w:val="2"/>
              <w:sz w:val="21"/>
              <w:szCs w:val="24"/>
            </w:rPr>
          </w:pPr>
          <w:hyperlink w:anchor="_Toc90637530" w:history="1">
            <w:r w:rsidRPr="00587D8B">
              <w:rPr>
                <w:rStyle w:val="affff5"/>
                <w:rFonts w:ascii="Calibri" w:hAnsi="Calibri" w:cs="Calibri"/>
                <w:noProof/>
                <w:lang w:val="en-GB"/>
              </w:rPr>
              <w:t>Aim:</w:t>
            </w:r>
            <w:r>
              <w:rPr>
                <w:noProof/>
                <w:webHidden/>
              </w:rPr>
              <w:tab/>
            </w:r>
            <w:r>
              <w:rPr>
                <w:noProof/>
                <w:webHidden/>
              </w:rPr>
              <w:fldChar w:fldCharType="begin"/>
            </w:r>
            <w:r>
              <w:rPr>
                <w:noProof/>
                <w:webHidden/>
              </w:rPr>
              <w:instrText xml:space="preserve"> PAGEREF _Toc90637530 \h </w:instrText>
            </w:r>
            <w:r>
              <w:rPr>
                <w:noProof/>
                <w:webHidden/>
              </w:rPr>
            </w:r>
            <w:r>
              <w:rPr>
                <w:noProof/>
                <w:webHidden/>
              </w:rPr>
              <w:fldChar w:fldCharType="separate"/>
            </w:r>
            <w:r>
              <w:rPr>
                <w:noProof/>
                <w:webHidden/>
              </w:rPr>
              <w:t>4</w:t>
            </w:r>
            <w:r>
              <w:rPr>
                <w:noProof/>
                <w:webHidden/>
              </w:rPr>
              <w:fldChar w:fldCharType="end"/>
            </w:r>
          </w:hyperlink>
        </w:p>
        <w:p w14:paraId="7ECC7CF3" w14:textId="0319B70D" w:rsidR="00165D1D" w:rsidRDefault="00165D1D">
          <w:pPr>
            <w:pStyle w:val="2c"/>
            <w:tabs>
              <w:tab w:val="right" w:leader="dot" w:pos="9350"/>
            </w:tabs>
            <w:rPr>
              <w:rFonts w:eastAsiaTheme="minorEastAsia" w:cstheme="minorBidi"/>
              <w:b w:val="0"/>
              <w:bCs w:val="0"/>
              <w:noProof/>
              <w:kern w:val="2"/>
              <w:sz w:val="21"/>
              <w:szCs w:val="24"/>
            </w:rPr>
          </w:pPr>
          <w:hyperlink w:anchor="_Toc90637531" w:history="1">
            <w:r w:rsidRPr="00587D8B">
              <w:rPr>
                <w:rStyle w:val="affff5"/>
                <w:rFonts w:ascii="Calibri" w:hAnsi="Calibri" w:cs="Calibri"/>
                <w:noProof/>
                <w:lang w:val="en-GB"/>
              </w:rPr>
              <w:t>Objectives:</w:t>
            </w:r>
            <w:r>
              <w:rPr>
                <w:noProof/>
                <w:webHidden/>
              </w:rPr>
              <w:tab/>
            </w:r>
            <w:r>
              <w:rPr>
                <w:noProof/>
                <w:webHidden/>
              </w:rPr>
              <w:fldChar w:fldCharType="begin"/>
            </w:r>
            <w:r>
              <w:rPr>
                <w:noProof/>
                <w:webHidden/>
              </w:rPr>
              <w:instrText xml:space="preserve"> PAGEREF _Toc90637531 \h </w:instrText>
            </w:r>
            <w:r>
              <w:rPr>
                <w:noProof/>
                <w:webHidden/>
              </w:rPr>
            </w:r>
            <w:r>
              <w:rPr>
                <w:noProof/>
                <w:webHidden/>
              </w:rPr>
              <w:fldChar w:fldCharType="separate"/>
            </w:r>
            <w:r>
              <w:rPr>
                <w:noProof/>
                <w:webHidden/>
              </w:rPr>
              <w:t>4</w:t>
            </w:r>
            <w:r>
              <w:rPr>
                <w:noProof/>
                <w:webHidden/>
              </w:rPr>
              <w:fldChar w:fldCharType="end"/>
            </w:r>
          </w:hyperlink>
        </w:p>
        <w:p w14:paraId="05E2652D" w14:textId="122438FE" w:rsidR="00165D1D" w:rsidRDefault="00165D1D">
          <w:pPr>
            <w:pStyle w:val="2c"/>
            <w:tabs>
              <w:tab w:val="right" w:leader="dot" w:pos="9350"/>
            </w:tabs>
            <w:rPr>
              <w:rFonts w:eastAsiaTheme="minorEastAsia" w:cstheme="minorBidi"/>
              <w:b w:val="0"/>
              <w:bCs w:val="0"/>
              <w:noProof/>
              <w:kern w:val="2"/>
              <w:sz w:val="21"/>
              <w:szCs w:val="24"/>
            </w:rPr>
          </w:pPr>
          <w:hyperlink w:anchor="_Toc90637532" w:history="1">
            <w:r w:rsidRPr="00587D8B">
              <w:rPr>
                <w:rStyle w:val="affff5"/>
                <w:rFonts w:ascii="Calibri" w:hAnsi="Calibri" w:cs="Calibri"/>
                <w:noProof/>
                <w:lang w:val="en-GB"/>
              </w:rPr>
              <w:t>Structure of Dissertation:</w:t>
            </w:r>
            <w:r>
              <w:rPr>
                <w:noProof/>
                <w:webHidden/>
              </w:rPr>
              <w:tab/>
            </w:r>
            <w:r>
              <w:rPr>
                <w:noProof/>
                <w:webHidden/>
              </w:rPr>
              <w:fldChar w:fldCharType="begin"/>
            </w:r>
            <w:r>
              <w:rPr>
                <w:noProof/>
                <w:webHidden/>
              </w:rPr>
              <w:instrText xml:space="preserve"> PAGEREF _Toc90637532 \h </w:instrText>
            </w:r>
            <w:r>
              <w:rPr>
                <w:noProof/>
                <w:webHidden/>
              </w:rPr>
            </w:r>
            <w:r>
              <w:rPr>
                <w:noProof/>
                <w:webHidden/>
              </w:rPr>
              <w:fldChar w:fldCharType="separate"/>
            </w:r>
            <w:r>
              <w:rPr>
                <w:noProof/>
                <w:webHidden/>
              </w:rPr>
              <w:t>4</w:t>
            </w:r>
            <w:r>
              <w:rPr>
                <w:noProof/>
                <w:webHidden/>
              </w:rPr>
              <w:fldChar w:fldCharType="end"/>
            </w:r>
          </w:hyperlink>
        </w:p>
        <w:p w14:paraId="59501C3A" w14:textId="2C62D080" w:rsidR="00165D1D" w:rsidRDefault="00165D1D">
          <w:pPr>
            <w:pStyle w:val="12"/>
            <w:tabs>
              <w:tab w:val="right" w:leader="dot" w:pos="9350"/>
            </w:tabs>
            <w:rPr>
              <w:rFonts w:eastAsiaTheme="minorEastAsia" w:cstheme="minorBidi"/>
              <w:b w:val="0"/>
              <w:bCs w:val="0"/>
              <w:i w:val="0"/>
              <w:iCs w:val="0"/>
              <w:noProof/>
              <w:kern w:val="2"/>
              <w:sz w:val="21"/>
            </w:rPr>
          </w:pPr>
          <w:hyperlink w:anchor="_Toc90637533" w:history="1">
            <w:r w:rsidRPr="00587D8B">
              <w:rPr>
                <w:rStyle w:val="affff5"/>
                <w:rFonts w:ascii="Calibri" w:hAnsi="Calibri" w:cs="Calibri"/>
                <w:noProof/>
                <w:lang w:val="en-GB"/>
              </w:rPr>
              <w:t>Literature Review:</w:t>
            </w:r>
            <w:r>
              <w:rPr>
                <w:noProof/>
                <w:webHidden/>
              </w:rPr>
              <w:tab/>
            </w:r>
            <w:r>
              <w:rPr>
                <w:noProof/>
                <w:webHidden/>
              </w:rPr>
              <w:fldChar w:fldCharType="begin"/>
            </w:r>
            <w:r>
              <w:rPr>
                <w:noProof/>
                <w:webHidden/>
              </w:rPr>
              <w:instrText xml:space="preserve"> PAGEREF _Toc90637533 \h </w:instrText>
            </w:r>
            <w:r>
              <w:rPr>
                <w:noProof/>
                <w:webHidden/>
              </w:rPr>
            </w:r>
            <w:r>
              <w:rPr>
                <w:noProof/>
                <w:webHidden/>
              </w:rPr>
              <w:fldChar w:fldCharType="separate"/>
            </w:r>
            <w:r>
              <w:rPr>
                <w:noProof/>
                <w:webHidden/>
              </w:rPr>
              <w:t>6</w:t>
            </w:r>
            <w:r>
              <w:rPr>
                <w:noProof/>
                <w:webHidden/>
              </w:rPr>
              <w:fldChar w:fldCharType="end"/>
            </w:r>
          </w:hyperlink>
        </w:p>
        <w:p w14:paraId="7157D5B4" w14:textId="426765B0" w:rsidR="00165D1D" w:rsidRDefault="00165D1D">
          <w:pPr>
            <w:pStyle w:val="2c"/>
            <w:tabs>
              <w:tab w:val="right" w:leader="dot" w:pos="9350"/>
            </w:tabs>
            <w:rPr>
              <w:rFonts w:eastAsiaTheme="minorEastAsia" w:cstheme="minorBidi"/>
              <w:b w:val="0"/>
              <w:bCs w:val="0"/>
              <w:noProof/>
              <w:kern w:val="2"/>
              <w:sz w:val="21"/>
              <w:szCs w:val="24"/>
            </w:rPr>
          </w:pPr>
          <w:hyperlink w:anchor="_Toc90637534" w:history="1">
            <w:r w:rsidRPr="00587D8B">
              <w:rPr>
                <w:rStyle w:val="affff5"/>
                <w:rFonts w:ascii="Calibri" w:hAnsi="Calibri" w:cs="Calibri"/>
                <w:noProof/>
                <w:lang w:val="en-GB"/>
              </w:rPr>
              <w:t>Introduction:</w:t>
            </w:r>
            <w:r>
              <w:rPr>
                <w:noProof/>
                <w:webHidden/>
              </w:rPr>
              <w:tab/>
            </w:r>
            <w:r>
              <w:rPr>
                <w:noProof/>
                <w:webHidden/>
              </w:rPr>
              <w:fldChar w:fldCharType="begin"/>
            </w:r>
            <w:r>
              <w:rPr>
                <w:noProof/>
                <w:webHidden/>
              </w:rPr>
              <w:instrText xml:space="preserve"> PAGEREF _Toc90637534 \h </w:instrText>
            </w:r>
            <w:r>
              <w:rPr>
                <w:noProof/>
                <w:webHidden/>
              </w:rPr>
            </w:r>
            <w:r>
              <w:rPr>
                <w:noProof/>
                <w:webHidden/>
              </w:rPr>
              <w:fldChar w:fldCharType="separate"/>
            </w:r>
            <w:r>
              <w:rPr>
                <w:noProof/>
                <w:webHidden/>
              </w:rPr>
              <w:t>6</w:t>
            </w:r>
            <w:r>
              <w:rPr>
                <w:noProof/>
                <w:webHidden/>
              </w:rPr>
              <w:fldChar w:fldCharType="end"/>
            </w:r>
          </w:hyperlink>
        </w:p>
        <w:p w14:paraId="51AE452A" w14:textId="35D8EFFE" w:rsidR="00165D1D" w:rsidRDefault="00165D1D">
          <w:pPr>
            <w:pStyle w:val="3a"/>
            <w:tabs>
              <w:tab w:val="right" w:leader="dot" w:pos="9350"/>
            </w:tabs>
            <w:rPr>
              <w:rFonts w:eastAsiaTheme="minorEastAsia" w:cstheme="minorBidi"/>
              <w:noProof/>
              <w:kern w:val="2"/>
              <w:sz w:val="21"/>
              <w:szCs w:val="24"/>
            </w:rPr>
          </w:pPr>
          <w:hyperlink w:anchor="_Toc90637535" w:history="1">
            <w:r w:rsidRPr="00587D8B">
              <w:rPr>
                <w:rStyle w:val="affff5"/>
                <w:rFonts w:ascii="Calibri" w:hAnsi="Calibri" w:cs="Calibri"/>
                <w:noProof/>
                <w:lang w:val="en-GB"/>
              </w:rPr>
              <w:t>What are ‘3D visualization’ and ‘3D architectural visualization’?</w:t>
            </w:r>
            <w:r>
              <w:rPr>
                <w:noProof/>
                <w:webHidden/>
              </w:rPr>
              <w:tab/>
            </w:r>
            <w:r>
              <w:rPr>
                <w:noProof/>
                <w:webHidden/>
              </w:rPr>
              <w:fldChar w:fldCharType="begin"/>
            </w:r>
            <w:r>
              <w:rPr>
                <w:noProof/>
                <w:webHidden/>
              </w:rPr>
              <w:instrText xml:space="preserve"> PAGEREF _Toc90637535 \h </w:instrText>
            </w:r>
            <w:r>
              <w:rPr>
                <w:noProof/>
                <w:webHidden/>
              </w:rPr>
            </w:r>
            <w:r>
              <w:rPr>
                <w:noProof/>
                <w:webHidden/>
              </w:rPr>
              <w:fldChar w:fldCharType="separate"/>
            </w:r>
            <w:r>
              <w:rPr>
                <w:noProof/>
                <w:webHidden/>
              </w:rPr>
              <w:t>6</w:t>
            </w:r>
            <w:r>
              <w:rPr>
                <w:noProof/>
                <w:webHidden/>
              </w:rPr>
              <w:fldChar w:fldCharType="end"/>
            </w:r>
          </w:hyperlink>
        </w:p>
        <w:p w14:paraId="25A02FF4" w14:textId="01C20920" w:rsidR="00165D1D" w:rsidRDefault="00165D1D">
          <w:pPr>
            <w:pStyle w:val="3a"/>
            <w:tabs>
              <w:tab w:val="right" w:leader="dot" w:pos="9350"/>
            </w:tabs>
            <w:rPr>
              <w:rFonts w:eastAsiaTheme="minorEastAsia" w:cstheme="minorBidi"/>
              <w:noProof/>
              <w:kern w:val="2"/>
              <w:sz w:val="21"/>
              <w:szCs w:val="24"/>
            </w:rPr>
          </w:pPr>
          <w:hyperlink w:anchor="_Toc90637536" w:history="1">
            <w:r w:rsidRPr="00587D8B">
              <w:rPr>
                <w:rStyle w:val="affff5"/>
                <w:rFonts w:ascii="Calibri" w:hAnsi="Calibri" w:cs="Calibri"/>
                <w:noProof/>
                <w:lang w:val="en-GB"/>
              </w:rPr>
              <w:t>How 3D architectural visualization has been used?</w:t>
            </w:r>
            <w:r>
              <w:rPr>
                <w:noProof/>
                <w:webHidden/>
              </w:rPr>
              <w:tab/>
            </w:r>
            <w:r>
              <w:rPr>
                <w:noProof/>
                <w:webHidden/>
              </w:rPr>
              <w:fldChar w:fldCharType="begin"/>
            </w:r>
            <w:r>
              <w:rPr>
                <w:noProof/>
                <w:webHidden/>
              </w:rPr>
              <w:instrText xml:space="preserve"> PAGEREF _Toc90637536 \h </w:instrText>
            </w:r>
            <w:r>
              <w:rPr>
                <w:noProof/>
                <w:webHidden/>
              </w:rPr>
            </w:r>
            <w:r>
              <w:rPr>
                <w:noProof/>
                <w:webHidden/>
              </w:rPr>
              <w:fldChar w:fldCharType="separate"/>
            </w:r>
            <w:r>
              <w:rPr>
                <w:noProof/>
                <w:webHidden/>
              </w:rPr>
              <w:t>7</w:t>
            </w:r>
            <w:r>
              <w:rPr>
                <w:noProof/>
                <w:webHidden/>
              </w:rPr>
              <w:fldChar w:fldCharType="end"/>
            </w:r>
          </w:hyperlink>
        </w:p>
        <w:p w14:paraId="0D5C795D" w14:textId="5580C510" w:rsidR="00165D1D" w:rsidRDefault="00165D1D">
          <w:pPr>
            <w:pStyle w:val="3a"/>
            <w:tabs>
              <w:tab w:val="right" w:leader="dot" w:pos="9350"/>
            </w:tabs>
            <w:rPr>
              <w:rFonts w:eastAsiaTheme="minorEastAsia" w:cstheme="minorBidi"/>
              <w:noProof/>
              <w:kern w:val="2"/>
              <w:sz w:val="21"/>
              <w:szCs w:val="24"/>
            </w:rPr>
          </w:pPr>
          <w:hyperlink w:anchor="_Toc90637537" w:history="1">
            <w:r w:rsidRPr="00587D8B">
              <w:rPr>
                <w:rStyle w:val="affff5"/>
                <w:rFonts w:ascii="Calibri" w:hAnsi="Calibri" w:cs="Calibri"/>
                <w:noProof/>
                <w:lang w:val="en-GB"/>
              </w:rPr>
              <w:t>Being aware of the future architectural visualization</w:t>
            </w:r>
            <w:r>
              <w:rPr>
                <w:noProof/>
                <w:webHidden/>
              </w:rPr>
              <w:tab/>
            </w:r>
            <w:r>
              <w:rPr>
                <w:noProof/>
                <w:webHidden/>
              </w:rPr>
              <w:fldChar w:fldCharType="begin"/>
            </w:r>
            <w:r>
              <w:rPr>
                <w:noProof/>
                <w:webHidden/>
              </w:rPr>
              <w:instrText xml:space="preserve"> PAGEREF _Toc90637537 \h </w:instrText>
            </w:r>
            <w:r>
              <w:rPr>
                <w:noProof/>
                <w:webHidden/>
              </w:rPr>
            </w:r>
            <w:r>
              <w:rPr>
                <w:noProof/>
                <w:webHidden/>
              </w:rPr>
              <w:fldChar w:fldCharType="separate"/>
            </w:r>
            <w:r>
              <w:rPr>
                <w:noProof/>
                <w:webHidden/>
              </w:rPr>
              <w:t>8</w:t>
            </w:r>
            <w:r>
              <w:rPr>
                <w:noProof/>
                <w:webHidden/>
              </w:rPr>
              <w:fldChar w:fldCharType="end"/>
            </w:r>
          </w:hyperlink>
        </w:p>
        <w:p w14:paraId="2FA89078" w14:textId="7E1D1E90" w:rsidR="00165D1D" w:rsidRDefault="00165D1D">
          <w:pPr>
            <w:pStyle w:val="2c"/>
            <w:tabs>
              <w:tab w:val="right" w:leader="dot" w:pos="9350"/>
            </w:tabs>
            <w:rPr>
              <w:rFonts w:eastAsiaTheme="minorEastAsia" w:cstheme="minorBidi"/>
              <w:b w:val="0"/>
              <w:bCs w:val="0"/>
              <w:noProof/>
              <w:kern w:val="2"/>
              <w:sz w:val="21"/>
              <w:szCs w:val="24"/>
            </w:rPr>
          </w:pPr>
          <w:hyperlink w:anchor="_Toc90637538" w:history="1">
            <w:r w:rsidRPr="00587D8B">
              <w:rPr>
                <w:rStyle w:val="affff5"/>
                <w:rFonts w:ascii="Calibri" w:hAnsi="Calibri" w:cs="Calibri"/>
                <w:noProof/>
                <w:lang w:val="en-GB"/>
              </w:rPr>
              <w:t>Summary:</w:t>
            </w:r>
            <w:r>
              <w:rPr>
                <w:noProof/>
                <w:webHidden/>
              </w:rPr>
              <w:tab/>
            </w:r>
            <w:r>
              <w:rPr>
                <w:noProof/>
                <w:webHidden/>
              </w:rPr>
              <w:fldChar w:fldCharType="begin"/>
            </w:r>
            <w:r>
              <w:rPr>
                <w:noProof/>
                <w:webHidden/>
              </w:rPr>
              <w:instrText xml:space="preserve"> PAGEREF _Toc90637538 \h </w:instrText>
            </w:r>
            <w:r>
              <w:rPr>
                <w:noProof/>
                <w:webHidden/>
              </w:rPr>
            </w:r>
            <w:r>
              <w:rPr>
                <w:noProof/>
                <w:webHidden/>
              </w:rPr>
              <w:fldChar w:fldCharType="separate"/>
            </w:r>
            <w:r>
              <w:rPr>
                <w:noProof/>
                <w:webHidden/>
              </w:rPr>
              <w:t>8</w:t>
            </w:r>
            <w:r>
              <w:rPr>
                <w:noProof/>
                <w:webHidden/>
              </w:rPr>
              <w:fldChar w:fldCharType="end"/>
            </w:r>
          </w:hyperlink>
        </w:p>
        <w:p w14:paraId="70BB2175" w14:textId="334BA5DD" w:rsidR="00165D1D" w:rsidRDefault="00165D1D">
          <w:pPr>
            <w:pStyle w:val="12"/>
            <w:tabs>
              <w:tab w:val="right" w:leader="dot" w:pos="9350"/>
            </w:tabs>
            <w:rPr>
              <w:rFonts w:eastAsiaTheme="minorEastAsia" w:cstheme="minorBidi"/>
              <w:b w:val="0"/>
              <w:bCs w:val="0"/>
              <w:i w:val="0"/>
              <w:iCs w:val="0"/>
              <w:noProof/>
              <w:kern w:val="2"/>
              <w:sz w:val="21"/>
            </w:rPr>
          </w:pPr>
          <w:hyperlink w:anchor="_Toc90637539" w:history="1">
            <w:r w:rsidRPr="00587D8B">
              <w:rPr>
                <w:rStyle w:val="affff5"/>
                <w:rFonts w:ascii="Calibri" w:hAnsi="Calibri" w:cs="Calibri"/>
                <w:noProof/>
                <w:lang w:val="en-GB"/>
              </w:rPr>
              <w:t>Methodology:</w:t>
            </w:r>
            <w:r>
              <w:rPr>
                <w:noProof/>
                <w:webHidden/>
              </w:rPr>
              <w:tab/>
            </w:r>
            <w:r>
              <w:rPr>
                <w:noProof/>
                <w:webHidden/>
              </w:rPr>
              <w:fldChar w:fldCharType="begin"/>
            </w:r>
            <w:r>
              <w:rPr>
                <w:noProof/>
                <w:webHidden/>
              </w:rPr>
              <w:instrText xml:space="preserve"> PAGEREF _Toc90637539 \h </w:instrText>
            </w:r>
            <w:r>
              <w:rPr>
                <w:noProof/>
                <w:webHidden/>
              </w:rPr>
            </w:r>
            <w:r>
              <w:rPr>
                <w:noProof/>
                <w:webHidden/>
              </w:rPr>
              <w:fldChar w:fldCharType="separate"/>
            </w:r>
            <w:r>
              <w:rPr>
                <w:noProof/>
                <w:webHidden/>
              </w:rPr>
              <w:t>9</w:t>
            </w:r>
            <w:r>
              <w:rPr>
                <w:noProof/>
                <w:webHidden/>
              </w:rPr>
              <w:fldChar w:fldCharType="end"/>
            </w:r>
          </w:hyperlink>
        </w:p>
        <w:p w14:paraId="55FF8BD9" w14:textId="2D157D18" w:rsidR="00165D1D" w:rsidRDefault="00165D1D">
          <w:pPr>
            <w:pStyle w:val="2c"/>
            <w:tabs>
              <w:tab w:val="right" w:leader="dot" w:pos="9350"/>
            </w:tabs>
            <w:rPr>
              <w:rFonts w:eastAsiaTheme="minorEastAsia" w:cstheme="minorBidi"/>
              <w:b w:val="0"/>
              <w:bCs w:val="0"/>
              <w:noProof/>
              <w:kern w:val="2"/>
              <w:sz w:val="21"/>
              <w:szCs w:val="24"/>
            </w:rPr>
          </w:pPr>
          <w:hyperlink w:anchor="_Toc90637540" w:history="1">
            <w:r w:rsidRPr="00587D8B">
              <w:rPr>
                <w:rStyle w:val="affff5"/>
                <w:rFonts w:ascii="Calibri" w:hAnsi="Calibri" w:cs="Calibri"/>
                <w:noProof/>
                <w:lang w:val="en-GB"/>
              </w:rPr>
              <w:t>Introduction:</w:t>
            </w:r>
            <w:r>
              <w:rPr>
                <w:noProof/>
                <w:webHidden/>
              </w:rPr>
              <w:tab/>
            </w:r>
            <w:r>
              <w:rPr>
                <w:noProof/>
                <w:webHidden/>
              </w:rPr>
              <w:fldChar w:fldCharType="begin"/>
            </w:r>
            <w:r>
              <w:rPr>
                <w:noProof/>
                <w:webHidden/>
              </w:rPr>
              <w:instrText xml:space="preserve"> PAGEREF _Toc90637540 \h </w:instrText>
            </w:r>
            <w:r>
              <w:rPr>
                <w:noProof/>
                <w:webHidden/>
              </w:rPr>
            </w:r>
            <w:r>
              <w:rPr>
                <w:noProof/>
                <w:webHidden/>
              </w:rPr>
              <w:fldChar w:fldCharType="separate"/>
            </w:r>
            <w:r>
              <w:rPr>
                <w:noProof/>
                <w:webHidden/>
              </w:rPr>
              <w:t>9</w:t>
            </w:r>
            <w:r>
              <w:rPr>
                <w:noProof/>
                <w:webHidden/>
              </w:rPr>
              <w:fldChar w:fldCharType="end"/>
            </w:r>
          </w:hyperlink>
        </w:p>
        <w:p w14:paraId="47A4F7E5" w14:textId="1FF3607C" w:rsidR="00165D1D" w:rsidRDefault="00165D1D">
          <w:pPr>
            <w:pStyle w:val="3a"/>
            <w:tabs>
              <w:tab w:val="right" w:leader="dot" w:pos="9350"/>
            </w:tabs>
            <w:rPr>
              <w:rFonts w:eastAsiaTheme="minorEastAsia" w:cstheme="minorBidi"/>
              <w:noProof/>
              <w:kern w:val="2"/>
              <w:sz w:val="21"/>
              <w:szCs w:val="24"/>
            </w:rPr>
          </w:pPr>
          <w:hyperlink w:anchor="_Toc90637541" w:history="1">
            <w:r w:rsidRPr="00587D8B">
              <w:rPr>
                <w:rStyle w:val="affff5"/>
                <w:rFonts w:ascii="Calibri" w:hAnsi="Calibri" w:cs="Calibri"/>
                <w:noProof/>
                <w:lang w:val="en-GB"/>
              </w:rPr>
              <w:t>Survey</w:t>
            </w:r>
            <w:r>
              <w:rPr>
                <w:noProof/>
                <w:webHidden/>
              </w:rPr>
              <w:tab/>
            </w:r>
            <w:r>
              <w:rPr>
                <w:noProof/>
                <w:webHidden/>
              </w:rPr>
              <w:fldChar w:fldCharType="begin"/>
            </w:r>
            <w:r>
              <w:rPr>
                <w:noProof/>
                <w:webHidden/>
              </w:rPr>
              <w:instrText xml:space="preserve"> PAGEREF _Toc90637541 \h </w:instrText>
            </w:r>
            <w:r>
              <w:rPr>
                <w:noProof/>
                <w:webHidden/>
              </w:rPr>
            </w:r>
            <w:r>
              <w:rPr>
                <w:noProof/>
                <w:webHidden/>
              </w:rPr>
              <w:fldChar w:fldCharType="separate"/>
            </w:r>
            <w:r>
              <w:rPr>
                <w:noProof/>
                <w:webHidden/>
              </w:rPr>
              <w:t>9</w:t>
            </w:r>
            <w:r>
              <w:rPr>
                <w:noProof/>
                <w:webHidden/>
              </w:rPr>
              <w:fldChar w:fldCharType="end"/>
            </w:r>
          </w:hyperlink>
        </w:p>
        <w:p w14:paraId="1EC6F3E5" w14:textId="2ADBC089" w:rsidR="00165D1D" w:rsidRDefault="00165D1D">
          <w:pPr>
            <w:pStyle w:val="3a"/>
            <w:tabs>
              <w:tab w:val="right" w:leader="dot" w:pos="9350"/>
            </w:tabs>
            <w:rPr>
              <w:rFonts w:eastAsiaTheme="minorEastAsia" w:cstheme="minorBidi"/>
              <w:noProof/>
              <w:kern w:val="2"/>
              <w:sz w:val="21"/>
              <w:szCs w:val="24"/>
            </w:rPr>
          </w:pPr>
          <w:hyperlink w:anchor="_Toc90637542" w:history="1">
            <w:r w:rsidRPr="00587D8B">
              <w:rPr>
                <w:rStyle w:val="affff5"/>
                <w:rFonts w:ascii="Calibri" w:hAnsi="Calibri" w:cs="Calibri"/>
                <w:noProof/>
                <w:lang w:val="en-GB"/>
              </w:rPr>
              <w:t>Interview</w:t>
            </w:r>
            <w:r>
              <w:rPr>
                <w:noProof/>
                <w:webHidden/>
              </w:rPr>
              <w:tab/>
            </w:r>
            <w:r>
              <w:rPr>
                <w:noProof/>
                <w:webHidden/>
              </w:rPr>
              <w:fldChar w:fldCharType="begin"/>
            </w:r>
            <w:r>
              <w:rPr>
                <w:noProof/>
                <w:webHidden/>
              </w:rPr>
              <w:instrText xml:space="preserve"> PAGEREF _Toc90637542 \h </w:instrText>
            </w:r>
            <w:r>
              <w:rPr>
                <w:noProof/>
                <w:webHidden/>
              </w:rPr>
            </w:r>
            <w:r>
              <w:rPr>
                <w:noProof/>
                <w:webHidden/>
              </w:rPr>
              <w:fldChar w:fldCharType="separate"/>
            </w:r>
            <w:r>
              <w:rPr>
                <w:noProof/>
                <w:webHidden/>
              </w:rPr>
              <w:t>10</w:t>
            </w:r>
            <w:r>
              <w:rPr>
                <w:noProof/>
                <w:webHidden/>
              </w:rPr>
              <w:fldChar w:fldCharType="end"/>
            </w:r>
          </w:hyperlink>
        </w:p>
        <w:p w14:paraId="51875AA7" w14:textId="078EF07E" w:rsidR="00165D1D" w:rsidRDefault="00165D1D">
          <w:pPr>
            <w:pStyle w:val="3a"/>
            <w:tabs>
              <w:tab w:val="right" w:leader="dot" w:pos="9350"/>
            </w:tabs>
            <w:rPr>
              <w:rFonts w:eastAsiaTheme="minorEastAsia" w:cstheme="minorBidi"/>
              <w:noProof/>
              <w:kern w:val="2"/>
              <w:sz w:val="21"/>
              <w:szCs w:val="24"/>
            </w:rPr>
          </w:pPr>
          <w:hyperlink w:anchor="_Toc90637543" w:history="1">
            <w:r w:rsidRPr="00587D8B">
              <w:rPr>
                <w:rStyle w:val="affff5"/>
                <w:rFonts w:ascii="Calibri" w:hAnsi="Calibri" w:cs="Calibri"/>
                <w:noProof/>
                <w:lang w:val="en-GB"/>
              </w:rPr>
              <w:t>Secondary research</w:t>
            </w:r>
            <w:r>
              <w:rPr>
                <w:noProof/>
                <w:webHidden/>
              </w:rPr>
              <w:tab/>
            </w:r>
            <w:r>
              <w:rPr>
                <w:noProof/>
                <w:webHidden/>
              </w:rPr>
              <w:fldChar w:fldCharType="begin"/>
            </w:r>
            <w:r>
              <w:rPr>
                <w:noProof/>
                <w:webHidden/>
              </w:rPr>
              <w:instrText xml:space="preserve"> PAGEREF _Toc90637543 \h </w:instrText>
            </w:r>
            <w:r>
              <w:rPr>
                <w:noProof/>
                <w:webHidden/>
              </w:rPr>
            </w:r>
            <w:r>
              <w:rPr>
                <w:noProof/>
                <w:webHidden/>
              </w:rPr>
              <w:fldChar w:fldCharType="separate"/>
            </w:r>
            <w:r>
              <w:rPr>
                <w:noProof/>
                <w:webHidden/>
              </w:rPr>
              <w:t>10</w:t>
            </w:r>
            <w:r>
              <w:rPr>
                <w:noProof/>
                <w:webHidden/>
              </w:rPr>
              <w:fldChar w:fldCharType="end"/>
            </w:r>
          </w:hyperlink>
        </w:p>
        <w:p w14:paraId="50AD96ED" w14:textId="77A3DB9D" w:rsidR="00165D1D" w:rsidRDefault="00165D1D">
          <w:pPr>
            <w:pStyle w:val="2c"/>
            <w:tabs>
              <w:tab w:val="right" w:leader="dot" w:pos="9350"/>
            </w:tabs>
            <w:rPr>
              <w:rFonts w:eastAsiaTheme="minorEastAsia" w:cstheme="minorBidi"/>
              <w:b w:val="0"/>
              <w:bCs w:val="0"/>
              <w:noProof/>
              <w:kern w:val="2"/>
              <w:sz w:val="21"/>
              <w:szCs w:val="24"/>
            </w:rPr>
          </w:pPr>
          <w:hyperlink w:anchor="_Toc90637544" w:history="1">
            <w:r w:rsidRPr="00587D8B">
              <w:rPr>
                <w:rStyle w:val="affff5"/>
                <w:rFonts w:ascii="Calibri" w:hAnsi="Calibri" w:cs="Calibri"/>
                <w:noProof/>
                <w:lang w:val="en-GB"/>
              </w:rPr>
              <w:t>Time Management:</w:t>
            </w:r>
            <w:r>
              <w:rPr>
                <w:noProof/>
                <w:webHidden/>
              </w:rPr>
              <w:tab/>
            </w:r>
            <w:r>
              <w:rPr>
                <w:noProof/>
                <w:webHidden/>
              </w:rPr>
              <w:fldChar w:fldCharType="begin"/>
            </w:r>
            <w:r>
              <w:rPr>
                <w:noProof/>
                <w:webHidden/>
              </w:rPr>
              <w:instrText xml:space="preserve"> PAGEREF _Toc90637544 \h </w:instrText>
            </w:r>
            <w:r>
              <w:rPr>
                <w:noProof/>
                <w:webHidden/>
              </w:rPr>
            </w:r>
            <w:r>
              <w:rPr>
                <w:noProof/>
                <w:webHidden/>
              </w:rPr>
              <w:fldChar w:fldCharType="separate"/>
            </w:r>
            <w:r>
              <w:rPr>
                <w:noProof/>
                <w:webHidden/>
              </w:rPr>
              <w:t>10</w:t>
            </w:r>
            <w:r>
              <w:rPr>
                <w:noProof/>
                <w:webHidden/>
              </w:rPr>
              <w:fldChar w:fldCharType="end"/>
            </w:r>
          </w:hyperlink>
        </w:p>
        <w:p w14:paraId="2E83EF45" w14:textId="5728F4B8" w:rsidR="00165D1D" w:rsidRDefault="00165D1D">
          <w:pPr>
            <w:pStyle w:val="12"/>
            <w:tabs>
              <w:tab w:val="right" w:leader="dot" w:pos="9350"/>
            </w:tabs>
            <w:rPr>
              <w:rFonts w:eastAsiaTheme="minorEastAsia" w:cstheme="minorBidi"/>
              <w:b w:val="0"/>
              <w:bCs w:val="0"/>
              <w:i w:val="0"/>
              <w:iCs w:val="0"/>
              <w:noProof/>
              <w:kern w:val="2"/>
              <w:sz w:val="21"/>
            </w:rPr>
          </w:pPr>
          <w:hyperlink w:anchor="_Toc90637545" w:history="1">
            <w:r w:rsidRPr="00587D8B">
              <w:rPr>
                <w:rStyle w:val="affff5"/>
                <w:rFonts w:ascii="Calibri" w:hAnsi="Calibri" w:cs="Calibri"/>
                <w:noProof/>
                <w:lang w:val="en-GB"/>
              </w:rPr>
              <w:t>Conclusion:</w:t>
            </w:r>
            <w:r>
              <w:rPr>
                <w:noProof/>
                <w:webHidden/>
              </w:rPr>
              <w:tab/>
            </w:r>
            <w:r>
              <w:rPr>
                <w:noProof/>
                <w:webHidden/>
              </w:rPr>
              <w:fldChar w:fldCharType="begin"/>
            </w:r>
            <w:r>
              <w:rPr>
                <w:noProof/>
                <w:webHidden/>
              </w:rPr>
              <w:instrText xml:space="preserve"> PAGEREF _Toc90637545 \h </w:instrText>
            </w:r>
            <w:r>
              <w:rPr>
                <w:noProof/>
                <w:webHidden/>
              </w:rPr>
            </w:r>
            <w:r>
              <w:rPr>
                <w:noProof/>
                <w:webHidden/>
              </w:rPr>
              <w:fldChar w:fldCharType="separate"/>
            </w:r>
            <w:r>
              <w:rPr>
                <w:noProof/>
                <w:webHidden/>
              </w:rPr>
              <w:t>12</w:t>
            </w:r>
            <w:r>
              <w:rPr>
                <w:noProof/>
                <w:webHidden/>
              </w:rPr>
              <w:fldChar w:fldCharType="end"/>
            </w:r>
          </w:hyperlink>
        </w:p>
        <w:p w14:paraId="167EF67F" w14:textId="43D1C042" w:rsidR="00165D1D" w:rsidRDefault="00165D1D">
          <w:pPr>
            <w:pStyle w:val="12"/>
            <w:tabs>
              <w:tab w:val="right" w:leader="dot" w:pos="9350"/>
            </w:tabs>
            <w:rPr>
              <w:rFonts w:eastAsiaTheme="minorEastAsia" w:cstheme="minorBidi"/>
              <w:b w:val="0"/>
              <w:bCs w:val="0"/>
              <w:i w:val="0"/>
              <w:iCs w:val="0"/>
              <w:noProof/>
              <w:kern w:val="2"/>
              <w:sz w:val="21"/>
            </w:rPr>
          </w:pPr>
          <w:hyperlink w:anchor="_Toc90637546" w:history="1">
            <w:r w:rsidRPr="00587D8B">
              <w:rPr>
                <w:rStyle w:val="affff5"/>
                <w:rFonts w:ascii="Calibri" w:hAnsi="Calibri" w:cs="Calibri"/>
                <w:noProof/>
              </w:rPr>
              <w:t>Reference List:</w:t>
            </w:r>
            <w:r>
              <w:rPr>
                <w:noProof/>
                <w:webHidden/>
              </w:rPr>
              <w:tab/>
            </w:r>
            <w:r>
              <w:rPr>
                <w:noProof/>
                <w:webHidden/>
              </w:rPr>
              <w:fldChar w:fldCharType="begin"/>
            </w:r>
            <w:r>
              <w:rPr>
                <w:noProof/>
                <w:webHidden/>
              </w:rPr>
              <w:instrText xml:space="preserve"> PAGEREF _Toc90637546 \h </w:instrText>
            </w:r>
            <w:r>
              <w:rPr>
                <w:noProof/>
                <w:webHidden/>
              </w:rPr>
            </w:r>
            <w:r>
              <w:rPr>
                <w:noProof/>
                <w:webHidden/>
              </w:rPr>
              <w:fldChar w:fldCharType="separate"/>
            </w:r>
            <w:r>
              <w:rPr>
                <w:noProof/>
                <w:webHidden/>
              </w:rPr>
              <w:t>12</w:t>
            </w:r>
            <w:r>
              <w:rPr>
                <w:noProof/>
                <w:webHidden/>
              </w:rPr>
              <w:fldChar w:fldCharType="end"/>
            </w:r>
          </w:hyperlink>
        </w:p>
        <w:p w14:paraId="1FC3241B" w14:textId="03C73667" w:rsidR="00165D1D" w:rsidRDefault="00165D1D">
          <w:pPr>
            <w:pStyle w:val="12"/>
            <w:tabs>
              <w:tab w:val="right" w:leader="dot" w:pos="9350"/>
            </w:tabs>
            <w:rPr>
              <w:rFonts w:eastAsiaTheme="minorEastAsia" w:cstheme="minorBidi"/>
              <w:b w:val="0"/>
              <w:bCs w:val="0"/>
              <w:i w:val="0"/>
              <w:iCs w:val="0"/>
              <w:noProof/>
              <w:kern w:val="2"/>
              <w:sz w:val="21"/>
            </w:rPr>
          </w:pPr>
          <w:hyperlink w:anchor="_Toc90637547" w:history="1">
            <w:r w:rsidRPr="00587D8B">
              <w:rPr>
                <w:rStyle w:val="affff5"/>
                <w:rFonts w:ascii="Calibri" w:hAnsi="Calibri" w:cs="Calibri"/>
                <w:noProof/>
              </w:rPr>
              <w:t>Bibliography:</w:t>
            </w:r>
            <w:r>
              <w:rPr>
                <w:noProof/>
                <w:webHidden/>
              </w:rPr>
              <w:tab/>
            </w:r>
            <w:r>
              <w:rPr>
                <w:noProof/>
                <w:webHidden/>
              </w:rPr>
              <w:fldChar w:fldCharType="begin"/>
            </w:r>
            <w:r>
              <w:rPr>
                <w:noProof/>
                <w:webHidden/>
              </w:rPr>
              <w:instrText xml:space="preserve"> PAGEREF _Toc90637547 \h </w:instrText>
            </w:r>
            <w:r>
              <w:rPr>
                <w:noProof/>
                <w:webHidden/>
              </w:rPr>
            </w:r>
            <w:r>
              <w:rPr>
                <w:noProof/>
                <w:webHidden/>
              </w:rPr>
              <w:fldChar w:fldCharType="separate"/>
            </w:r>
            <w:r>
              <w:rPr>
                <w:noProof/>
                <w:webHidden/>
              </w:rPr>
              <w:t>13</w:t>
            </w:r>
            <w:r>
              <w:rPr>
                <w:noProof/>
                <w:webHidden/>
              </w:rPr>
              <w:fldChar w:fldCharType="end"/>
            </w:r>
          </w:hyperlink>
        </w:p>
        <w:p w14:paraId="4F31E82E" w14:textId="02489C66" w:rsidR="00D056D3" w:rsidRDefault="00D056D3">
          <w:r>
            <w:rPr>
              <w:b/>
              <w:bCs/>
              <w:noProof/>
            </w:rPr>
            <w:fldChar w:fldCharType="end"/>
          </w:r>
        </w:p>
      </w:sdtContent>
    </w:sdt>
    <w:p w14:paraId="5BC8F360" w14:textId="77777777" w:rsidR="00234363" w:rsidRDefault="00234363" w:rsidP="00266C7A">
      <w:pPr>
        <w:pStyle w:val="1"/>
        <w:rPr>
          <w:rFonts w:ascii="Calibri" w:hAnsi="Calibri" w:cs="Calibri"/>
        </w:rPr>
      </w:pPr>
    </w:p>
    <w:p w14:paraId="26C69F91" w14:textId="77777777" w:rsidR="00234363" w:rsidRDefault="00234363">
      <w:pPr>
        <w:rPr>
          <w:rFonts w:ascii="Calibri" w:hAnsi="Calibri" w:cs="Calibri"/>
          <w:smallCaps/>
          <w:spacing w:val="5"/>
          <w:sz w:val="32"/>
          <w:szCs w:val="32"/>
        </w:rPr>
      </w:pPr>
      <w:r>
        <w:rPr>
          <w:rFonts w:ascii="Calibri" w:hAnsi="Calibri" w:cs="Calibri"/>
        </w:rPr>
        <w:br w:type="page"/>
      </w:r>
    </w:p>
    <w:p w14:paraId="292A9788" w14:textId="0E81DB4C" w:rsidR="00266C7A" w:rsidRPr="001E5FDE" w:rsidRDefault="00266C7A" w:rsidP="00266C7A">
      <w:pPr>
        <w:pStyle w:val="1"/>
        <w:rPr>
          <w:rFonts w:ascii="Calibri" w:hAnsi="Calibri" w:cs="Calibri"/>
        </w:rPr>
      </w:pPr>
      <w:bookmarkStart w:id="1" w:name="_Toc90637526"/>
      <w:r w:rsidRPr="001E5FDE">
        <w:rPr>
          <w:rFonts w:ascii="Calibri" w:hAnsi="Calibri" w:cs="Calibri"/>
        </w:rPr>
        <w:lastRenderedPageBreak/>
        <w:t>List of Figures:</w:t>
      </w:r>
      <w:bookmarkEnd w:id="1"/>
    </w:p>
    <w:p w14:paraId="6204035D" w14:textId="77777777" w:rsidR="00266C7A" w:rsidRPr="00D056D3" w:rsidRDefault="00266C7A">
      <w:pPr>
        <w:pStyle w:val="afff9"/>
        <w:tabs>
          <w:tab w:val="right" w:leader="dot" w:pos="9350"/>
        </w:tabs>
        <w:rPr>
          <w:rFonts w:ascii="Calibri" w:hAnsi="Calibri" w:cs="Calibri"/>
          <w:sz w:val="22"/>
          <w:szCs w:val="22"/>
        </w:rPr>
      </w:pPr>
    </w:p>
    <w:p w14:paraId="16274AE5" w14:textId="023F1AEE" w:rsidR="007D6D51" w:rsidRPr="00D056D3" w:rsidRDefault="00D056D3">
      <w:pPr>
        <w:rPr>
          <w:rFonts w:ascii="Calibri" w:hAnsi="Calibri" w:cs="Calibri"/>
          <w:sz w:val="22"/>
          <w:szCs w:val="22"/>
        </w:rPr>
      </w:pPr>
      <w:r w:rsidRPr="00D056D3">
        <w:rPr>
          <w:rFonts w:ascii="Calibri" w:hAnsi="Calibri" w:cs="Calibri" w:hint="eastAsia"/>
          <w:sz w:val="22"/>
          <w:szCs w:val="22"/>
        </w:rPr>
        <w:t>F</w:t>
      </w:r>
      <w:r w:rsidRPr="00D056D3">
        <w:rPr>
          <w:rFonts w:ascii="Calibri" w:hAnsi="Calibri" w:cs="Calibri"/>
          <w:sz w:val="22"/>
          <w:szCs w:val="22"/>
        </w:rPr>
        <w:t>igure 1: The dissertation od structure</w:t>
      </w:r>
    </w:p>
    <w:p w14:paraId="7C70EFBB" w14:textId="77777777" w:rsidR="007D6D51" w:rsidRPr="00D056D3" w:rsidRDefault="007D6D51">
      <w:pPr>
        <w:rPr>
          <w:rFonts w:ascii="Calibri" w:hAnsi="Calibri" w:cs="Calibri"/>
          <w:sz w:val="22"/>
          <w:szCs w:val="22"/>
        </w:rPr>
      </w:pPr>
    </w:p>
    <w:p w14:paraId="05905478" w14:textId="77777777" w:rsidR="001271A1" w:rsidRPr="00376829" w:rsidRDefault="001271A1" w:rsidP="001271A1">
      <w:pPr>
        <w:spacing w:line="360" w:lineRule="auto"/>
        <w:rPr>
          <w:rFonts w:ascii="Calibri" w:hAnsi="Calibri" w:cs="Calibri" w:hint="eastAsia"/>
          <w:sz w:val="22"/>
          <w:szCs w:val="22"/>
          <w:lang w:val="en-GB"/>
        </w:rPr>
      </w:pPr>
      <w:r>
        <w:rPr>
          <w:rFonts w:ascii="Calibri" w:hAnsi="Calibri" w:cs="Calibri" w:hint="eastAsia"/>
          <w:sz w:val="22"/>
          <w:szCs w:val="22"/>
          <w:lang w:val="en-GB"/>
        </w:rPr>
        <w:t>F</w:t>
      </w:r>
      <w:r>
        <w:rPr>
          <w:rFonts w:ascii="Calibri" w:hAnsi="Calibri" w:cs="Calibri"/>
          <w:sz w:val="22"/>
          <w:szCs w:val="22"/>
          <w:lang w:val="en-GB"/>
        </w:rPr>
        <w:t>igure 2: A Gantt chart for my dissertation</w:t>
      </w:r>
    </w:p>
    <w:p w14:paraId="665E2A65" w14:textId="77777777" w:rsidR="007D6D51" w:rsidRPr="001271A1" w:rsidRDefault="007D6D51">
      <w:pPr>
        <w:rPr>
          <w:rFonts w:ascii="Calibri" w:hAnsi="Calibri" w:cs="Calibri"/>
          <w:sz w:val="22"/>
          <w:szCs w:val="22"/>
          <w:lang w:val="en-GB"/>
        </w:rPr>
      </w:pPr>
    </w:p>
    <w:p w14:paraId="458D566F" w14:textId="77777777" w:rsidR="007D6D51" w:rsidRPr="00D056D3" w:rsidRDefault="007D6D51">
      <w:pPr>
        <w:rPr>
          <w:rFonts w:ascii="Calibri" w:hAnsi="Calibri" w:cs="Calibri"/>
          <w:sz w:val="22"/>
          <w:szCs w:val="22"/>
        </w:rPr>
      </w:pPr>
    </w:p>
    <w:p w14:paraId="5A39AFD2" w14:textId="77777777" w:rsidR="007D6D51" w:rsidRPr="001E5FDE" w:rsidRDefault="007D6D51">
      <w:pPr>
        <w:rPr>
          <w:rFonts w:ascii="Calibri" w:hAnsi="Calibri" w:cs="Calibri"/>
          <w:i/>
        </w:rPr>
      </w:pPr>
    </w:p>
    <w:p w14:paraId="721B00C6" w14:textId="77777777" w:rsidR="007D6D51" w:rsidRPr="001E5FDE" w:rsidRDefault="007D6D51" w:rsidP="007D6D51">
      <w:pPr>
        <w:pStyle w:val="1"/>
        <w:rPr>
          <w:rFonts w:ascii="Calibri" w:hAnsi="Calibri" w:cs="Calibri"/>
        </w:rPr>
      </w:pPr>
      <w:bookmarkStart w:id="2" w:name="_Toc90637527"/>
      <w:r w:rsidRPr="001E5FDE">
        <w:rPr>
          <w:rFonts w:ascii="Calibri" w:hAnsi="Calibri" w:cs="Calibri"/>
        </w:rPr>
        <w:t>Glossary:</w:t>
      </w:r>
      <w:bookmarkEnd w:id="2"/>
    </w:p>
    <w:p w14:paraId="10F9A4F1" w14:textId="77777777" w:rsidR="007D6D51" w:rsidRPr="001E5FDE" w:rsidRDefault="007D6D51">
      <w:pPr>
        <w:rPr>
          <w:rFonts w:ascii="Calibri" w:hAnsi="Calibri" w:cs="Calibri"/>
          <w:i/>
        </w:rPr>
      </w:pPr>
    </w:p>
    <w:p w14:paraId="54397283" w14:textId="650CBD2E" w:rsidR="007D6D51" w:rsidRPr="0003524E" w:rsidRDefault="007D6D51" w:rsidP="007D6D51">
      <w:pPr>
        <w:rPr>
          <w:rFonts w:ascii="Calibri" w:hAnsi="Calibri"/>
          <w:color w:val="000000" w:themeColor="text1"/>
          <w:sz w:val="22"/>
          <w:szCs w:val="22"/>
        </w:rPr>
      </w:pPr>
      <w:r w:rsidRPr="0003524E">
        <w:rPr>
          <w:rFonts w:ascii="Calibri" w:hAnsi="Calibri"/>
          <w:color w:val="000000" w:themeColor="text1"/>
          <w:sz w:val="22"/>
          <w:szCs w:val="22"/>
        </w:rPr>
        <w:t xml:space="preserve">AR </w:t>
      </w:r>
      <w:proofErr w:type="gramStart"/>
      <w:r w:rsidR="0003524E">
        <w:rPr>
          <w:rFonts w:ascii="Calibri" w:hAnsi="Calibri"/>
          <w:color w:val="000000" w:themeColor="text1"/>
          <w:sz w:val="22"/>
          <w:szCs w:val="22"/>
        </w:rPr>
        <w:t xml:space="preserve">- </w:t>
      </w:r>
      <w:r w:rsidRPr="0003524E">
        <w:rPr>
          <w:rFonts w:ascii="Calibri" w:hAnsi="Calibri"/>
          <w:color w:val="000000" w:themeColor="text1"/>
          <w:sz w:val="22"/>
          <w:szCs w:val="22"/>
        </w:rPr>
        <w:t xml:space="preserve"> Augmented</w:t>
      </w:r>
      <w:proofErr w:type="gramEnd"/>
      <w:r w:rsidRPr="0003524E">
        <w:rPr>
          <w:rFonts w:ascii="Calibri" w:hAnsi="Calibri"/>
          <w:color w:val="000000" w:themeColor="text1"/>
          <w:sz w:val="22"/>
          <w:szCs w:val="22"/>
        </w:rPr>
        <w:t xml:space="preserve"> Reality</w:t>
      </w:r>
    </w:p>
    <w:p w14:paraId="63367EB0" w14:textId="7AAF0EA1" w:rsidR="009C1A93" w:rsidRPr="001E5FDE" w:rsidRDefault="0003524E">
      <w:pPr>
        <w:rPr>
          <w:rFonts w:ascii="Calibri" w:hAnsi="Calibri" w:cs="Calibri"/>
          <w:i/>
          <w:szCs w:val="22"/>
          <w:lang w:eastAsia="en-US"/>
        </w:rPr>
      </w:pPr>
      <w:r>
        <w:rPr>
          <w:rFonts w:ascii="Calibri" w:hAnsi="Calibri"/>
          <w:color w:val="000000" w:themeColor="text1"/>
          <w:sz w:val="22"/>
          <w:szCs w:val="22"/>
        </w:rPr>
        <w:t xml:space="preserve">VR </w:t>
      </w:r>
      <w:proofErr w:type="gramStart"/>
      <w:r>
        <w:rPr>
          <w:rFonts w:ascii="Calibri" w:hAnsi="Calibri"/>
          <w:color w:val="000000" w:themeColor="text1"/>
          <w:sz w:val="22"/>
          <w:szCs w:val="22"/>
        </w:rPr>
        <w:t>-  Virtual</w:t>
      </w:r>
      <w:proofErr w:type="gramEnd"/>
      <w:r>
        <w:rPr>
          <w:rFonts w:ascii="Calibri" w:hAnsi="Calibri"/>
          <w:color w:val="000000" w:themeColor="text1"/>
          <w:sz w:val="22"/>
          <w:szCs w:val="22"/>
        </w:rPr>
        <w:t xml:space="preserve"> Reality</w:t>
      </w:r>
      <w:r w:rsidR="009C1A93" w:rsidRPr="001E5FDE">
        <w:rPr>
          <w:rFonts w:ascii="Calibri" w:hAnsi="Calibri" w:cs="Calibri"/>
          <w:i/>
        </w:rPr>
        <w:br w:type="page"/>
      </w:r>
    </w:p>
    <w:p w14:paraId="3CA7113C" w14:textId="091550AA" w:rsidR="00080C97" w:rsidRPr="00B3727A" w:rsidRDefault="00B50255" w:rsidP="00B3727A">
      <w:pPr>
        <w:spacing w:line="360" w:lineRule="auto"/>
        <w:jc w:val="center"/>
        <w:rPr>
          <w:rFonts w:ascii="Calibri" w:hAnsi="Calibri" w:cs="Calibri"/>
          <w:sz w:val="28"/>
          <w:szCs w:val="28"/>
          <w:lang w:val="en-GB"/>
        </w:rPr>
      </w:pPr>
      <w:r w:rsidRPr="00B3727A">
        <w:rPr>
          <w:rFonts w:ascii="Calibri" w:hAnsi="Calibri" w:cs="Calibri"/>
          <w:sz w:val="28"/>
          <w:szCs w:val="28"/>
          <w:lang w:val="en-GB"/>
        </w:rPr>
        <w:lastRenderedPageBreak/>
        <w:t>Research Report</w:t>
      </w:r>
      <w:r w:rsidR="000F7A5C" w:rsidRPr="00B3727A">
        <w:rPr>
          <w:rFonts w:ascii="Calibri" w:hAnsi="Calibri" w:cs="Calibri"/>
          <w:sz w:val="28"/>
          <w:szCs w:val="28"/>
          <w:lang w:val="en-GB"/>
        </w:rPr>
        <w:t>:</w:t>
      </w:r>
    </w:p>
    <w:p w14:paraId="375D6F78" w14:textId="61C70727" w:rsidR="00AF67AF" w:rsidRPr="00B3727A" w:rsidRDefault="009C1A93" w:rsidP="00B3727A">
      <w:pPr>
        <w:pStyle w:val="1"/>
        <w:spacing w:line="360" w:lineRule="auto"/>
        <w:rPr>
          <w:rFonts w:ascii="Calibri" w:hAnsi="Calibri" w:cs="Calibri"/>
          <w:lang w:val="en-GB"/>
        </w:rPr>
      </w:pPr>
      <w:bookmarkStart w:id="3" w:name="_Toc90637528"/>
      <w:r w:rsidRPr="00B3727A">
        <w:rPr>
          <w:rFonts w:ascii="Calibri" w:hAnsi="Calibri" w:cs="Calibri"/>
          <w:lang w:val="en-GB"/>
        </w:rPr>
        <w:t>Introduction:</w:t>
      </w:r>
      <w:bookmarkEnd w:id="3"/>
    </w:p>
    <w:p w14:paraId="6CF8D528" w14:textId="77777777" w:rsidR="00AF67AF" w:rsidRPr="00B3727A" w:rsidRDefault="00AF67AF" w:rsidP="00B3727A">
      <w:pPr>
        <w:spacing w:line="360" w:lineRule="auto"/>
        <w:rPr>
          <w:rFonts w:ascii="Calibri" w:hAnsi="Calibri" w:cs="Calibri"/>
          <w:sz w:val="22"/>
          <w:szCs w:val="22"/>
          <w:lang w:val="en-GB"/>
        </w:rPr>
      </w:pPr>
    </w:p>
    <w:p w14:paraId="50E1D4CD" w14:textId="6C1ACF39" w:rsidR="00ED7859" w:rsidRPr="00B3727A" w:rsidRDefault="00ED7859" w:rsidP="00B3727A">
      <w:pPr>
        <w:spacing w:line="360" w:lineRule="auto"/>
        <w:rPr>
          <w:rFonts w:ascii="Calibri" w:hAnsi="Calibri" w:cs="Calibri"/>
          <w:sz w:val="22"/>
          <w:szCs w:val="22"/>
          <w:lang w:val="en-GB"/>
        </w:rPr>
      </w:pPr>
      <w:r w:rsidRPr="00B3727A">
        <w:rPr>
          <w:rFonts w:ascii="Calibri" w:hAnsi="Calibri" w:cs="Calibri"/>
          <w:sz w:val="22"/>
          <w:szCs w:val="22"/>
          <w:lang w:val="en-GB"/>
        </w:rPr>
        <w:t>This research report will aim to clear the research topic, aims and objectives of my dissertation</w:t>
      </w:r>
      <w:r w:rsidRPr="00B3727A">
        <w:rPr>
          <w:rFonts w:ascii="Calibri" w:hAnsi="Calibri" w:cs="Calibri"/>
          <w:sz w:val="22"/>
          <w:szCs w:val="22"/>
          <w:lang w:val="en-GB"/>
        </w:rPr>
        <w:t>. It also</w:t>
      </w:r>
      <w:r w:rsidRPr="00B3727A">
        <w:rPr>
          <w:rFonts w:ascii="Calibri" w:hAnsi="Calibri" w:cs="Calibri"/>
          <w:sz w:val="22"/>
          <w:szCs w:val="22"/>
          <w:lang w:val="en-GB"/>
        </w:rPr>
        <w:t xml:space="preserve"> </w:t>
      </w:r>
      <w:r w:rsidRPr="00B3727A">
        <w:rPr>
          <w:rFonts w:ascii="Calibri" w:hAnsi="Calibri" w:cs="Calibri"/>
          <w:sz w:val="22"/>
          <w:szCs w:val="22"/>
          <w:lang w:val="en-GB"/>
        </w:rPr>
        <w:t>includes</w:t>
      </w:r>
      <w:r w:rsidRPr="00B3727A">
        <w:rPr>
          <w:rFonts w:ascii="Calibri" w:hAnsi="Calibri" w:cs="Calibri"/>
          <w:sz w:val="22"/>
          <w:szCs w:val="22"/>
          <w:lang w:val="en-GB"/>
        </w:rPr>
        <w:t xml:space="preserve"> the literature review by secondary research that further the development of my final year dissertation. My dissertation will aim to investigate an area of 3D architectural visualization that I am interested in and focus on the different techniques and practices used in their processes, preparing the skills for my future work.</w:t>
      </w:r>
    </w:p>
    <w:p w14:paraId="02AD915F" w14:textId="77777777" w:rsidR="00ED7859" w:rsidRPr="00B3727A" w:rsidRDefault="00ED7859" w:rsidP="00B3727A">
      <w:pPr>
        <w:spacing w:line="360" w:lineRule="auto"/>
        <w:rPr>
          <w:rFonts w:ascii="Calibri" w:hAnsi="Calibri" w:cs="Calibri"/>
          <w:sz w:val="22"/>
          <w:szCs w:val="22"/>
          <w:lang w:val="en-GB"/>
        </w:rPr>
      </w:pPr>
    </w:p>
    <w:p w14:paraId="57AE9545" w14:textId="77777777" w:rsidR="00ED7859" w:rsidRPr="00B3727A" w:rsidRDefault="00ED7859"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Architectural visualization is my most interesting area through my experience in the 3D visualization course but over the recent, the digital marketing industry has attracted me. Therefore, my dissertation will explore how 3D architectural visualization impacts marketing. My focus will be on architectural and interior design-based companies. </w:t>
      </w:r>
    </w:p>
    <w:p w14:paraId="5FA154E7" w14:textId="77777777" w:rsidR="00ED7859" w:rsidRPr="00B3727A" w:rsidRDefault="00ED7859" w:rsidP="00B3727A">
      <w:pPr>
        <w:spacing w:line="360" w:lineRule="auto"/>
        <w:rPr>
          <w:rFonts w:ascii="Calibri" w:hAnsi="Calibri" w:cs="Calibri"/>
          <w:sz w:val="22"/>
          <w:szCs w:val="22"/>
          <w:lang w:val="en-GB"/>
        </w:rPr>
      </w:pPr>
    </w:p>
    <w:p w14:paraId="0B1D0512" w14:textId="4B4314C8" w:rsidR="009A6F9E" w:rsidRPr="00B3727A" w:rsidRDefault="00ED7859" w:rsidP="00B3727A">
      <w:pPr>
        <w:spacing w:line="360" w:lineRule="auto"/>
        <w:rPr>
          <w:rFonts w:ascii="Calibri" w:hAnsi="Calibri" w:cs="Calibri"/>
          <w:sz w:val="22"/>
          <w:szCs w:val="22"/>
          <w:lang w:val="en-GB"/>
        </w:rPr>
      </w:pPr>
      <w:r w:rsidRPr="00B3727A">
        <w:rPr>
          <w:rFonts w:ascii="Calibri" w:hAnsi="Calibri" w:cs="Calibri"/>
          <w:sz w:val="22"/>
          <w:szCs w:val="22"/>
          <w:lang w:val="en-GB"/>
        </w:rPr>
        <w:t>The following research report includes the literature review of the topics related to 3D architectural visualization and it is critically evaluated. The main topics are the definition, how they are used including pros and cons, and the future of 3D architectural visualization. It also looks into the methodology for carrying out the secondary research, including the resources I have used, and the primary research that is the next step for writing up a dissertation. Primary research will be an online survey and one-on-one interview. This research report will be valuable for writing my dissertation because it is identifying the methodology, time scale, and structure of the dissertation.</w:t>
      </w:r>
    </w:p>
    <w:p w14:paraId="5CB92973" w14:textId="77777777" w:rsidR="00AF67AF" w:rsidRPr="00B3727A" w:rsidRDefault="00AF67AF" w:rsidP="00B3727A">
      <w:pPr>
        <w:spacing w:line="360" w:lineRule="auto"/>
        <w:rPr>
          <w:rFonts w:ascii="Calibri" w:hAnsi="Calibri" w:cs="Calibri"/>
          <w:smallCaps/>
          <w:sz w:val="22"/>
          <w:szCs w:val="22"/>
          <w:lang w:val="en-GB"/>
        </w:rPr>
      </w:pPr>
    </w:p>
    <w:p w14:paraId="2E8AFC13" w14:textId="0E987DC1" w:rsidR="009C1A93" w:rsidRPr="00B3727A" w:rsidRDefault="00BE30C5" w:rsidP="00B3727A">
      <w:pPr>
        <w:pStyle w:val="21"/>
        <w:spacing w:line="360" w:lineRule="auto"/>
        <w:rPr>
          <w:rFonts w:ascii="Calibri" w:hAnsi="Calibri" w:cs="Calibri"/>
          <w:lang w:val="en-GB"/>
        </w:rPr>
      </w:pPr>
      <w:bookmarkStart w:id="4" w:name="_Toc90637529"/>
      <w:r w:rsidRPr="00B3727A">
        <w:rPr>
          <w:rFonts w:ascii="Calibri" w:hAnsi="Calibri" w:cs="Calibri"/>
          <w:lang w:val="en-GB"/>
        </w:rPr>
        <w:t xml:space="preserve">Thesis Statement, </w:t>
      </w:r>
      <w:r w:rsidR="009C1A93" w:rsidRPr="00B3727A">
        <w:rPr>
          <w:rFonts w:ascii="Calibri" w:hAnsi="Calibri" w:cs="Calibri"/>
          <w:lang w:val="en-GB"/>
        </w:rPr>
        <w:t>Aims &amp; Objectives:</w:t>
      </w:r>
      <w:bookmarkEnd w:id="4"/>
    </w:p>
    <w:p w14:paraId="24F5347A" w14:textId="77777777" w:rsidR="00F14969" w:rsidRPr="00B3727A" w:rsidRDefault="00F14969" w:rsidP="00B3727A">
      <w:pPr>
        <w:spacing w:line="360" w:lineRule="auto"/>
        <w:rPr>
          <w:rFonts w:ascii="Calibri" w:hAnsi="Calibri"/>
          <w:u w:val="single"/>
          <w:lang w:val="en-GB"/>
        </w:rPr>
      </w:pPr>
      <w:r w:rsidRPr="00B3727A">
        <w:rPr>
          <w:rFonts w:ascii="Calibri" w:hAnsi="Calibri"/>
          <w:u w:val="single"/>
          <w:lang w:val="en-GB"/>
        </w:rPr>
        <w:t xml:space="preserve">Thesis Question: </w:t>
      </w:r>
    </w:p>
    <w:p w14:paraId="02BEF989" w14:textId="21163DF1" w:rsidR="001D64EE" w:rsidRPr="00B3727A" w:rsidRDefault="00F14969" w:rsidP="00B3727A">
      <w:pPr>
        <w:spacing w:line="360" w:lineRule="auto"/>
        <w:rPr>
          <w:rFonts w:ascii="Calibri" w:hAnsi="Calibri"/>
          <w:sz w:val="22"/>
          <w:szCs w:val="22"/>
          <w:lang w:val="en-GB"/>
        </w:rPr>
      </w:pPr>
      <w:r w:rsidRPr="00B3727A">
        <w:rPr>
          <w:rFonts w:ascii="Calibri" w:hAnsi="Calibri"/>
          <w:sz w:val="22"/>
          <w:szCs w:val="22"/>
          <w:lang w:val="en-GB"/>
        </w:rPr>
        <w:t xml:space="preserve">How does 3D Visualization help increase marketing and profitability in </w:t>
      </w:r>
      <w:r w:rsidRPr="00B3727A">
        <w:rPr>
          <w:rFonts w:ascii="Calibri" w:hAnsi="Calibri" w:cs="Calibri"/>
          <w:sz w:val="22"/>
          <w:szCs w:val="22"/>
          <w:lang w:val="en-GB"/>
        </w:rPr>
        <w:t>architectural and interior design-based companies</w:t>
      </w:r>
      <w:r w:rsidRPr="00B3727A">
        <w:rPr>
          <w:rFonts w:ascii="Calibri" w:hAnsi="Calibri"/>
          <w:sz w:val="22"/>
          <w:szCs w:val="22"/>
          <w:lang w:val="en-GB"/>
        </w:rPr>
        <w:t>?</w:t>
      </w:r>
    </w:p>
    <w:p w14:paraId="6D531B4B" w14:textId="77777777" w:rsidR="00AF67AF" w:rsidRPr="00B3727A" w:rsidRDefault="00AF67AF" w:rsidP="00B3727A">
      <w:pPr>
        <w:spacing w:line="360" w:lineRule="auto"/>
        <w:rPr>
          <w:rFonts w:ascii="Calibri" w:hAnsi="Calibri"/>
          <w:sz w:val="22"/>
          <w:szCs w:val="22"/>
          <w:lang w:val="en-GB"/>
        </w:rPr>
      </w:pPr>
    </w:p>
    <w:p w14:paraId="7377B856" w14:textId="77777777" w:rsidR="00F14969" w:rsidRPr="00B3727A" w:rsidRDefault="00F14969" w:rsidP="00B3727A">
      <w:pPr>
        <w:spacing w:line="360" w:lineRule="auto"/>
        <w:rPr>
          <w:rFonts w:ascii="Calibri" w:hAnsi="Calibri"/>
          <w:u w:val="single"/>
          <w:lang w:val="en-GB"/>
        </w:rPr>
      </w:pPr>
      <w:r w:rsidRPr="00B3727A">
        <w:rPr>
          <w:rFonts w:ascii="Calibri" w:hAnsi="Calibri"/>
          <w:u w:val="single"/>
          <w:lang w:val="en-GB"/>
        </w:rPr>
        <w:t>Thesis Statement:</w:t>
      </w:r>
    </w:p>
    <w:p w14:paraId="38C912E6" w14:textId="206476E0" w:rsidR="005B70E4" w:rsidRPr="00B3727A" w:rsidRDefault="00F14969" w:rsidP="00B3727A">
      <w:pPr>
        <w:spacing w:line="360" w:lineRule="auto"/>
        <w:rPr>
          <w:rFonts w:ascii="Calibri" w:hAnsi="Calibri"/>
          <w:sz w:val="22"/>
          <w:szCs w:val="22"/>
          <w:lang w:val="en-GB"/>
        </w:rPr>
      </w:pPr>
      <w:r w:rsidRPr="00B3727A">
        <w:rPr>
          <w:rFonts w:ascii="Calibri" w:hAnsi="Calibri"/>
          <w:sz w:val="22"/>
          <w:szCs w:val="22"/>
          <w:lang w:val="en-GB"/>
        </w:rPr>
        <w:lastRenderedPageBreak/>
        <w:t xml:space="preserve"> In industries such as construction, architecture, and interior design, 3</w:t>
      </w:r>
      <w:r w:rsidR="00897953" w:rsidRPr="00B3727A">
        <w:rPr>
          <w:rFonts w:ascii="Calibri" w:hAnsi="Calibri"/>
          <w:sz w:val="22"/>
          <w:szCs w:val="22"/>
          <w:lang w:val="en-GB"/>
        </w:rPr>
        <w:t>D</w:t>
      </w:r>
      <w:r w:rsidRPr="00B3727A">
        <w:rPr>
          <w:rFonts w:ascii="Calibri" w:hAnsi="Calibri"/>
          <w:sz w:val="22"/>
          <w:szCs w:val="22"/>
          <w:lang w:val="en-GB"/>
        </w:rPr>
        <w:t xml:space="preserve"> visualization has become a beneficial tool for marketing their services and products. This dissertation will research how 3</w:t>
      </w:r>
      <w:r w:rsidR="00897953" w:rsidRPr="00B3727A">
        <w:rPr>
          <w:rFonts w:ascii="Calibri" w:hAnsi="Calibri"/>
          <w:sz w:val="22"/>
          <w:szCs w:val="22"/>
          <w:lang w:val="en-GB"/>
        </w:rPr>
        <w:t>D</w:t>
      </w:r>
      <w:r w:rsidR="00925783" w:rsidRPr="00B3727A">
        <w:rPr>
          <w:rFonts w:ascii="Calibri" w:hAnsi="Calibri"/>
          <w:sz w:val="22"/>
          <w:szCs w:val="22"/>
          <w:lang w:val="en-GB"/>
        </w:rPr>
        <w:t xml:space="preserve"> </w:t>
      </w:r>
      <w:r w:rsidRPr="00B3727A">
        <w:rPr>
          <w:rFonts w:ascii="Calibri" w:hAnsi="Calibri"/>
          <w:sz w:val="22"/>
          <w:szCs w:val="22"/>
          <w:lang w:val="en-GB"/>
        </w:rPr>
        <w:t>Visualization is used in each area and the marketing and profitability benefits it may provide.</w:t>
      </w:r>
    </w:p>
    <w:p w14:paraId="14E6CD4F" w14:textId="64E634DA" w:rsidR="00A952CF" w:rsidRPr="00B3727A" w:rsidRDefault="00A952CF" w:rsidP="00B3727A">
      <w:pPr>
        <w:pStyle w:val="21"/>
        <w:spacing w:line="360" w:lineRule="auto"/>
        <w:rPr>
          <w:rFonts w:ascii="Calibri" w:hAnsi="Calibri" w:cs="Calibri"/>
          <w:lang w:val="en-GB"/>
        </w:rPr>
      </w:pPr>
      <w:bookmarkStart w:id="5" w:name="_Toc90637530"/>
      <w:r w:rsidRPr="00B3727A">
        <w:rPr>
          <w:rFonts w:ascii="Calibri" w:hAnsi="Calibri" w:cs="Calibri"/>
          <w:lang w:val="en-GB"/>
        </w:rPr>
        <w:t>Aim:</w:t>
      </w:r>
      <w:bookmarkEnd w:id="5"/>
    </w:p>
    <w:p w14:paraId="5CB59CBB" w14:textId="61DEC875" w:rsidR="00F14969" w:rsidRPr="00B3727A" w:rsidRDefault="00F14969" w:rsidP="00B3727A">
      <w:pPr>
        <w:pStyle w:val="affffc"/>
        <w:numPr>
          <w:ilvl w:val="0"/>
          <w:numId w:val="36"/>
        </w:numPr>
        <w:spacing w:after="0" w:line="360" w:lineRule="auto"/>
        <w:rPr>
          <w:rFonts w:ascii="Calibri" w:hAnsi="Calibri"/>
          <w:sz w:val="22"/>
          <w:szCs w:val="22"/>
          <w:lang w:val="en-GB"/>
        </w:rPr>
      </w:pPr>
      <w:r w:rsidRPr="00B3727A">
        <w:rPr>
          <w:rFonts w:ascii="Calibri" w:hAnsi="Calibri" w:cs="Calibri"/>
          <w:sz w:val="22"/>
          <w:szCs w:val="22"/>
          <w:lang w:val="en-GB"/>
        </w:rPr>
        <w:t>understand the increase 3D Visualisation can provide in areas of marketing and profitability in construction, architecture and interior design companies</w:t>
      </w:r>
    </w:p>
    <w:p w14:paraId="6028B846" w14:textId="4C3A9C76" w:rsidR="00A952CF" w:rsidRPr="00B3727A" w:rsidRDefault="00A952CF" w:rsidP="00B3727A">
      <w:pPr>
        <w:pStyle w:val="21"/>
        <w:spacing w:line="360" w:lineRule="auto"/>
        <w:rPr>
          <w:rFonts w:ascii="Calibri" w:hAnsi="Calibri" w:cs="Calibri"/>
          <w:lang w:val="en-GB"/>
        </w:rPr>
      </w:pPr>
      <w:bookmarkStart w:id="6" w:name="_Toc90637531"/>
      <w:r w:rsidRPr="00B3727A">
        <w:rPr>
          <w:rFonts w:ascii="Calibri" w:hAnsi="Calibri" w:cs="Calibri"/>
          <w:lang w:val="en-GB"/>
        </w:rPr>
        <w:t>Objectives:</w:t>
      </w:r>
      <w:bookmarkEnd w:id="6"/>
    </w:p>
    <w:p w14:paraId="21D762B8" w14:textId="4025A50B" w:rsidR="003603FE" w:rsidRPr="00B3727A" w:rsidRDefault="003603FE" w:rsidP="00B3727A">
      <w:pPr>
        <w:pStyle w:val="affffc"/>
        <w:numPr>
          <w:ilvl w:val="0"/>
          <w:numId w:val="38"/>
        </w:numPr>
        <w:spacing w:line="360" w:lineRule="auto"/>
        <w:rPr>
          <w:rFonts w:ascii="Calibri" w:eastAsia="Times New Roman" w:hAnsi="Calibri" w:cs="Calibri"/>
          <w:sz w:val="22"/>
          <w:szCs w:val="22"/>
          <w:lang w:val="en-GB"/>
        </w:rPr>
      </w:pPr>
      <w:r w:rsidRPr="00B3727A">
        <w:rPr>
          <w:rFonts w:ascii="Calibri" w:eastAsia="Times New Roman" w:hAnsi="Calibri" w:cs="Calibri"/>
          <w:sz w:val="22"/>
          <w:szCs w:val="22"/>
          <w:lang w:val="en-GB"/>
        </w:rPr>
        <w:t xml:space="preserve">To investigate 3D Visualization’s use in marketing architectural and interior </w:t>
      </w:r>
      <w:r w:rsidR="00E03F4E" w:rsidRPr="00B3727A">
        <w:rPr>
          <w:rFonts w:ascii="Calibri" w:eastAsia="Times New Roman" w:hAnsi="Calibri" w:cs="Calibri"/>
          <w:sz w:val="22"/>
          <w:szCs w:val="22"/>
          <w:lang w:val="en-GB"/>
        </w:rPr>
        <w:t>design-based</w:t>
      </w:r>
      <w:r w:rsidRPr="00B3727A">
        <w:rPr>
          <w:rFonts w:ascii="Calibri" w:eastAsia="Times New Roman" w:hAnsi="Calibri" w:cs="Calibri"/>
          <w:sz w:val="22"/>
          <w:szCs w:val="22"/>
          <w:lang w:val="en-GB"/>
        </w:rPr>
        <w:t xml:space="preserve"> companies</w:t>
      </w:r>
    </w:p>
    <w:p w14:paraId="78DD51AE" w14:textId="14102DCB" w:rsidR="003603FE" w:rsidRPr="00B3727A" w:rsidRDefault="003603FE" w:rsidP="00B3727A">
      <w:pPr>
        <w:pStyle w:val="affffc"/>
        <w:numPr>
          <w:ilvl w:val="0"/>
          <w:numId w:val="38"/>
        </w:numPr>
        <w:spacing w:line="360" w:lineRule="auto"/>
        <w:rPr>
          <w:rFonts w:ascii="Calibri" w:eastAsia="Times New Roman" w:hAnsi="Calibri" w:cs="Calibri"/>
          <w:sz w:val="22"/>
          <w:szCs w:val="22"/>
          <w:lang w:val="en-GB"/>
        </w:rPr>
      </w:pPr>
      <w:r w:rsidRPr="00B3727A">
        <w:rPr>
          <w:rFonts w:ascii="Calibri" w:eastAsia="Times New Roman" w:hAnsi="Calibri" w:cs="Calibri"/>
          <w:sz w:val="22"/>
          <w:szCs w:val="22"/>
          <w:lang w:val="en-GB"/>
        </w:rPr>
        <w:t xml:space="preserve">To identify the types/styles of 3D visualization that are successful in marketing architectural/interior </w:t>
      </w:r>
      <w:r w:rsidR="00E03F4E" w:rsidRPr="00B3727A">
        <w:rPr>
          <w:rFonts w:ascii="Calibri" w:eastAsia="Times New Roman" w:hAnsi="Calibri" w:cs="Calibri"/>
          <w:sz w:val="22"/>
          <w:szCs w:val="22"/>
          <w:lang w:val="en-GB"/>
        </w:rPr>
        <w:t>design-based</w:t>
      </w:r>
      <w:r w:rsidRPr="00B3727A">
        <w:rPr>
          <w:rFonts w:ascii="Calibri" w:eastAsia="Times New Roman" w:hAnsi="Calibri" w:cs="Calibri"/>
          <w:sz w:val="22"/>
          <w:szCs w:val="22"/>
          <w:lang w:val="en-GB"/>
        </w:rPr>
        <w:t xml:space="preserve"> companies </w:t>
      </w:r>
    </w:p>
    <w:p w14:paraId="7B063E77" w14:textId="1B5F51A3" w:rsidR="003603FE" w:rsidRPr="00B3727A" w:rsidRDefault="003603FE" w:rsidP="00B3727A">
      <w:pPr>
        <w:pStyle w:val="affffc"/>
        <w:numPr>
          <w:ilvl w:val="0"/>
          <w:numId w:val="38"/>
        </w:numPr>
        <w:spacing w:line="360" w:lineRule="auto"/>
        <w:rPr>
          <w:rFonts w:ascii="Calibri" w:eastAsia="Times New Roman" w:hAnsi="Calibri" w:cs="Calibri"/>
          <w:sz w:val="22"/>
          <w:szCs w:val="22"/>
          <w:lang w:val="en-GB"/>
        </w:rPr>
      </w:pPr>
      <w:r w:rsidRPr="00B3727A">
        <w:rPr>
          <w:rFonts w:ascii="Calibri" w:eastAsia="Times New Roman" w:hAnsi="Calibri" w:cs="Calibri"/>
          <w:sz w:val="22"/>
          <w:szCs w:val="22"/>
          <w:lang w:val="en-GB"/>
        </w:rPr>
        <w:t>To determine</w:t>
      </w:r>
      <w:r w:rsidR="00043282" w:rsidRPr="00B3727A">
        <w:rPr>
          <w:rFonts w:ascii="Calibri" w:eastAsia="Times New Roman" w:hAnsi="Calibri" w:cs="Calibri"/>
          <w:sz w:val="22"/>
          <w:szCs w:val="22"/>
          <w:lang w:val="en-GB"/>
        </w:rPr>
        <w:t xml:space="preserve"> both pros and cons of using 3D visualization </w:t>
      </w:r>
    </w:p>
    <w:p w14:paraId="2F2C1F67" w14:textId="31145B79" w:rsidR="003603FE" w:rsidRPr="00B3727A" w:rsidRDefault="003603FE" w:rsidP="00B3727A">
      <w:pPr>
        <w:pStyle w:val="affffc"/>
        <w:numPr>
          <w:ilvl w:val="0"/>
          <w:numId w:val="38"/>
        </w:numPr>
        <w:spacing w:line="360" w:lineRule="auto"/>
        <w:rPr>
          <w:rFonts w:ascii="Calibri" w:eastAsia="Times New Roman" w:hAnsi="Calibri" w:cs="Calibri"/>
          <w:sz w:val="22"/>
          <w:szCs w:val="22"/>
          <w:lang w:val="en-GB"/>
        </w:rPr>
      </w:pPr>
      <w:r w:rsidRPr="00B3727A">
        <w:rPr>
          <w:rFonts w:ascii="Calibri" w:eastAsia="Times New Roman" w:hAnsi="Calibri" w:cs="Calibri"/>
          <w:sz w:val="22"/>
          <w:szCs w:val="22"/>
          <w:lang w:val="en-GB"/>
        </w:rPr>
        <w:t>To evaluate the type of profitability that can occur from the use of 3D visualization</w:t>
      </w:r>
    </w:p>
    <w:p w14:paraId="6E27A669" w14:textId="5A0C3604" w:rsidR="001D64EE" w:rsidRPr="00B3727A" w:rsidRDefault="003603FE" w:rsidP="00B3727A">
      <w:pPr>
        <w:pStyle w:val="affffc"/>
        <w:numPr>
          <w:ilvl w:val="0"/>
          <w:numId w:val="38"/>
        </w:numPr>
        <w:spacing w:line="360" w:lineRule="auto"/>
        <w:rPr>
          <w:rFonts w:ascii="Calibri" w:eastAsia="Times New Roman" w:hAnsi="Calibri" w:cs="Calibri"/>
          <w:sz w:val="22"/>
          <w:szCs w:val="22"/>
          <w:lang w:val="en-GB"/>
        </w:rPr>
      </w:pPr>
      <w:r w:rsidRPr="00B3727A">
        <w:rPr>
          <w:rFonts w:ascii="Calibri" w:eastAsia="Times New Roman" w:hAnsi="Calibri" w:cs="Calibri"/>
          <w:sz w:val="22"/>
          <w:szCs w:val="22"/>
          <w:lang w:val="en-GB"/>
        </w:rPr>
        <w:t xml:space="preserve">To investigate the future of 3D visualization in architectural/interior </w:t>
      </w:r>
      <w:r w:rsidR="00E03F4E" w:rsidRPr="00B3727A">
        <w:rPr>
          <w:rFonts w:ascii="Calibri" w:eastAsia="Times New Roman" w:hAnsi="Calibri" w:cs="Calibri"/>
          <w:sz w:val="22"/>
          <w:szCs w:val="22"/>
          <w:lang w:val="en-GB"/>
        </w:rPr>
        <w:t>design-based</w:t>
      </w:r>
      <w:r w:rsidRPr="00B3727A">
        <w:rPr>
          <w:rFonts w:ascii="Calibri" w:eastAsia="Times New Roman" w:hAnsi="Calibri" w:cs="Calibri"/>
          <w:sz w:val="22"/>
          <w:szCs w:val="22"/>
          <w:lang w:val="en-GB"/>
        </w:rPr>
        <w:t xml:space="preserve"> companies</w:t>
      </w:r>
    </w:p>
    <w:p w14:paraId="4B41FE8B" w14:textId="7AFF3E93" w:rsidR="009D3312" w:rsidRPr="00B3727A" w:rsidRDefault="00A952CF" w:rsidP="00B3727A">
      <w:pPr>
        <w:pStyle w:val="21"/>
        <w:spacing w:line="360" w:lineRule="auto"/>
        <w:rPr>
          <w:rFonts w:ascii="Calibri" w:hAnsi="Calibri" w:cs="Calibri"/>
          <w:lang w:val="en-GB"/>
        </w:rPr>
      </w:pPr>
      <w:bookmarkStart w:id="7" w:name="_Toc90637532"/>
      <w:r w:rsidRPr="00B3727A">
        <w:rPr>
          <w:rFonts w:ascii="Calibri" w:hAnsi="Calibri" w:cs="Calibri"/>
          <w:lang w:val="en-GB"/>
        </w:rPr>
        <w:t>Structure of Dissertation:</w:t>
      </w:r>
      <w:bookmarkEnd w:id="7"/>
    </w:p>
    <w:p w14:paraId="76EC9E65" w14:textId="77777777" w:rsidR="00F42713" w:rsidRPr="00B3727A" w:rsidRDefault="00F42713" w:rsidP="00B3727A">
      <w:pPr>
        <w:spacing w:line="360" w:lineRule="auto"/>
        <w:rPr>
          <w:rFonts w:ascii="Calibri" w:hAnsi="Calibri" w:cs="Calibri"/>
          <w:color w:val="000000" w:themeColor="text1"/>
          <w:sz w:val="22"/>
          <w:szCs w:val="22"/>
          <w:lang w:val="en-GB"/>
        </w:rPr>
      </w:pPr>
      <w:r w:rsidRPr="00B3727A">
        <w:rPr>
          <w:rFonts w:ascii="Calibri" w:hAnsi="Calibri" w:cs="Calibri"/>
          <w:color w:val="000000" w:themeColor="text1"/>
          <w:sz w:val="22"/>
          <w:szCs w:val="22"/>
          <w:lang w:val="en-GB"/>
        </w:rPr>
        <w:t>The following diagram shows my initial plan for the structure of the dissertation. There are six chapters as main headings and each chapter will be broken down into small topics. Each title of the topic shows an overview that I will write about. The dissertation will be a max of 10,000 words. The below is the ideal breakdown of 10,000 words dissertation. The introduction and conclusion parts will be about 1,000 words. The literature review is 3,000 words, the methodology is 1,500 words, the result is 500 words, and the discussion is 3,000 words.</w:t>
      </w:r>
    </w:p>
    <w:p w14:paraId="6E857F4D" w14:textId="77777777" w:rsidR="00F42713" w:rsidRPr="00B3727A" w:rsidRDefault="00F42713" w:rsidP="00B3727A">
      <w:pPr>
        <w:spacing w:line="360" w:lineRule="auto"/>
        <w:rPr>
          <w:rFonts w:ascii="Calibri" w:hAnsi="Calibri" w:cs="Calibri"/>
          <w:color w:val="000000" w:themeColor="text1"/>
          <w:sz w:val="22"/>
          <w:szCs w:val="22"/>
          <w:lang w:val="en-GB"/>
        </w:rPr>
      </w:pPr>
    </w:p>
    <w:p w14:paraId="7AC3F809" w14:textId="12719B7F" w:rsidR="00EF2D8A" w:rsidRPr="00B3727A" w:rsidRDefault="00F42713" w:rsidP="00B3727A">
      <w:pPr>
        <w:spacing w:line="360" w:lineRule="auto"/>
        <w:rPr>
          <w:rFonts w:ascii="Calibri" w:hAnsi="Calibri" w:cs="Calibri"/>
          <w:color w:val="000000" w:themeColor="text1"/>
          <w:lang w:val="en-GB"/>
        </w:rPr>
      </w:pPr>
      <w:r w:rsidRPr="00B3727A">
        <w:rPr>
          <w:rFonts w:ascii="Calibri" w:hAnsi="Calibri" w:cs="Calibri"/>
          <w:color w:val="000000" w:themeColor="text1"/>
          <w:sz w:val="22"/>
          <w:szCs w:val="22"/>
          <w:lang w:val="en-GB"/>
        </w:rPr>
        <w:t>In the second semester, my focus tasks will be conducting primary research and writing the chapter of ’Results’ and ‘Discussion’.  In addition, the secondary research will be continued to gain more understanding of my subject.</w:t>
      </w:r>
    </w:p>
    <w:tbl>
      <w:tblPr>
        <w:tblStyle w:val="affffe"/>
        <w:tblW w:w="0" w:type="auto"/>
        <w:tblLook w:val="04A0" w:firstRow="1" w:lastRow="0" w:firstColumn="1" w:lastColumn="0" w:noHBand="0" w:noVBand="1"/>
      </w:tblPr>
      <w:tblGrid>
        <w:gridCol w:w="2689"/>
        <w:gridCol w:w="3685"/>
        <w:gridCol w:w="2976"/>
      </w:tblGrid>
      <w:tr w:rsidR="00001E69" w:rsidRPr="00B3727A" w14:paraId="59B28881" w14:textId="77777777" w:rsidTr="00001E69">
        <w:trPr>
          <w:trHeight w:val="415"/>
        </w:trPr>
        <w:tc>
          <w:tcPr>
            <w:tcW w:w="9350" w:type="dxa"/>
            <w:gridSpan w:val="3"/>
          </w:tcPr>
          <w:p w14:paraId="341661CB" w14:textId="00124211" w:rsidR="00001E69" w:rsidRPr="00B3727A" w:rsidRDefault="00F04433" w:rsidP="00B3727A">
            <w:pPr>
              <w:spacing w:line="360" w:lineRule="auto"/>
              <w:jc w:val="center"/>
              <w:rPr>
                <w:rFonts w:ascii="Calibri" w:hAnsi="Calibri" w:cs="Calibri"/>
                <w:b/>
                <w:color w:val="000000" w:themeColor="text1"/>
                <w:sz w:val="22"/>
                <w:szCs w:val="22"/>
                <w:lang w:val="en-GB"/>
              </w:rPr>
            </w:pPr>
            <w:r w:rsidRPr="00B3727A">
              <w:rPr>
                <w:rFonts w:ascii="Calibri" w:hAnsi="Calibri" w:cs="Calibri"/>
                <w:b/>
                <w:color w:val="000000" w:themeColor="text1"/>
                <w:sz w:val="22"/>
                <w:szCs w:val="22"/>
                <w:lang w:val="en-GB"/>
              </w:rPr>
              <w:t>D</w:t>
            </w:r>
            <w:r w:rsidR="00001E69" w:rsidRPr="00B3727A">
              <w:rPr>
                <w:rFonts w:ascii="Calibri" w:hAnsi="Calibri" w:cs="Calibri"/>
                <w:b/>
                <w:color w:val="000000" w:themeColor="text1"/>
                <w:sz w:val="22"/>
                <w:szCs w:val="22"/>
                <w:lang w:val="en-GB"/>
              </w:rPr>
              <w:t>issertation</w:t>
            </w:r>
            <w:r w:rsidRPr="00B3727A">
              <w:rPr>
                <w:rFonts w:ascii="Calibri" w:hAnsi="Calibri" w:cs="Calibri"/>
                <w:b/>
                <w:color w:val="000000" w:themeColor="text1"/>
                <w:sz w:val="22"/>
                <w:szCs w:val="22"/>
                <w:lang w:val="en-GB"/>
              </w:rPr>
              <w:t xml:space="preserve"> Structure</w:t>
            </w:r>
          </w:p>
        </w:tc>
      </w:tr>
      <w:tr w:rsidR="0065389D" w:rsidRPr="00B3727A" w14:paraId="6355A86C" w14:textId="5D4C402A" w:rsidTr="0044628A">
        <w:trPr>
          <w:trHeight w:val="415"/>
        </w:trPr>
        <w:tc>
          <w:tcPr>
            <w:tcW w:w="2689" w:type="dxa"/>
          </w:tcPr>
          <w:p w14:paraId="0513892A" w14:textId="35B91547" w:rsidR="0065389D" w:rsidRPr="00B3727A" w:rsidRDefault="0065389D" w:rsidP="00B3727A">
            <w:pPr>
              <w:spacing w:line="360" w:lineRule="auto"/>
              <w:rPr>
                <w:rFonts w:ascii="Calibri" w:hAnsi="Calibri" w:cs="Calibri"/>
                <w:b/>
                <w:sz w:val="22"/>
                <w:szCs w:val="22"/>
                <w:lang w:val="en-GB"/>
              </w:rPr>
            </w:pPr>
            <w:r w:rsidRPr="00B3727A">
              <w:rPr>
                <w:rFonts w:ascii="Calibri" w:hAnsi="Calibri" w:cs="Calibri"/>
                <w:b/>
                <w:sz w:val="22"/>
                <w:szCs w:val="22"/>
                <w:lang w:val="en-GB"/>
              </w:rPr>
              <w:t>Title</w:t>
            </w:r>
          </w:p>
        </w:tc>
        <w:tc>
          <w:tcPr>
            <w:tcW w:w="3685" w:type="dxa"/>
          </w:tcPr>
          <w:p w14:paraId="5981CB00" w14:textId="77777777" w:rsidR="0065389D" w:rsidRPr="00B3727A" w:rsidRDefault="0065389D" w:rsidP="00B3727A">
            <w:pPr>
              <w:spacing w:line="360" w:lineRule="auto"/>
              <w:rPr>
                <w:rFonts w:ascii="Calibri" w:hAnsi="Calibri" w:cs="Calibri"/>
                <w:color w:val="000000" w:themeColor="text1"/>
                <w:sz w:val="22"/>
                <w:szCs w:val="22"/>
                <w:lang w:val="en-GB"/>
              </w:rPr>
            </w:pPr>
          </w:p>
        </w:tc>
        <w:tc>
          <w:tcPr>
            <w:tcW w:w="2976" w:type="dxa"/>
          </w:tcPr>
          <w:p w14:paraId="514685B1" w14:textId="77777777" w:rsidR="0065389D" w:rsidRPr="00B3727A" w:rsidRDefault="0065389D" w:rsidP="00B3727A">
            <w:pPr>
              <w:spacing w:line="360" w:lineRule="auto"/>
              <w:rPr>
                <w:rFonts w:ascii="Calibri" w:hAnsi="Calibri" w:cs="Calibri"/>
                <w:color w:val="000000" w:themeColor="text1"/>
                <w:sz w:val="22"/>
                <w:szCs w:val="22"/>
                <w:lang w:val="en-GB"/>
              </w:rPr>
            </w:pPr>
          </w:p>
        </w:tc>
      </w:tr>
      <w:tr w:rsidR="0065389D" w:rsidRPr="00B3727A" w14:paraId="617759F9" w14:textId="05D0054C" w:rsidTr="0044628A">
        <w:tc>
          <w:tcPr>
            <w:tcW w:w="2689" w:type="dxa"/>
          </w:tcPr>
          <w:p w14:paraId="682B26E0" w14:textId="6C1F6941" w:rsidR="0065389D" w:rsidRPr="00B3727A" w:rsidRDefault="0065389D" w:rsidP="00B3727A">
            <w:pPr>
              <w:spacing w:line="360" w:lineRule="auto"/>
              <w:rPr>
                <w:rFonts w:ascii="Calibri" w:hAnsi="Calibri" w:cs="Calibri"/>
                <w:b/>
                <w:color w:val="000000" w:themeColor="text1"/>
                <w:sz w:val="22"/>
                <w:szCs w:val="22"/>
                <w:lang w:val="en-GB"/>
              </w:rPr>
            </w:pPr>
            <w:r w:rsidRPr="00B3727A">
              <w:rPr>
                <w:rFonts w:ascii="Calibri" w:hAnsi="Calibri" w:cs="Calibri"/>
                <w:b/>
                <w:sz w:val="22"/>
                <w:szCs w:val="22"/>
                <w:lang w:val="en-GB"/>
              </w:rPr>
              <w:t>Acknowledgement</w:t>
            </w:r>
          </w:p>
        </w:tc>
        <w:tc>
          <w:tcPr>
            <w:tcW w:w="3685" w:type="dxa"/>
          </w:tcPr>
          <w:p w14:paraId="5A7F51F0" w14:textId="77777777" w:rsidR="0065389D" w:rsidRPr="00B3727A" w:rsidRDefault="0065389D" w:rsidP="00B3727A">
            <w:pPr>
              <w:spacing w:line="360" w:lineRule="auto"/>
              <w:rPr>
                <w:rFonts w:ascii="Calibri" w:hAnsi="Calibri" w:cs="Calibri"/>
                <w:color w:val="000000" w:themeColor="text1"/>
                <w:sz w:val="22"/>
                <w:szCs w:val="22"/>
                <w:lang w:val="en-GB"/>
              </w:rPr>
            </w:pPr>
          </w:p>
        </w:tc>
        <w:tc>
          <w:tcPr>
            <w:tcW w:w="2976" w:type="dxa"/>
          </w:tcPr>
          <w:p w14:paraId="1867DCB3" w14:textId="77777777" w:rsidR="0065389D" w:rsidRPr="00B3727A" w:rsidRDefault="0065389D" w:rsidP="00B3727A">
            <w:pPr>
              <w:spacing w:line="360" w:lineRule="auto"/>
              <w:rPr>
                <w:rFonts w:ascii="Calibri" w:hAnsi="Calibri" w:cs="Calibri"/>
                <w:color w:val="000000" w:themeColor="text1"/>
                <w:sz w:val="22"/>
                <w:szCs w:val="22"/>
                <w:lang w:val="en-GB"/>
              </w:rPr>
            </w:pPr>
          </w:p>
        </w:tc>
      </w:tr>
      <w:tr w:rsidR="0065389D" w:rsidRPr="00B3727A" w14:paraId="27ECC55F" w14:textId="5A585535" w:rsidTr="0044628A">
        <w:tc>
          <w:tcPr>
            <w:tcW w:w="2689" w:type="dxa"/>
          </w:tcPr>
          <w:p w14:paraId="3AC393FA" w14:textId="0CED4CD2" w:rsidR="0065389D" w:rsidRPr="00B3727A" w:rsidRDefault="0065389D" w:rsidP="00B3727A">
            <w:pPr>
              <w:spacing w:line="360" w:lineRule="auto"/>
              <w:rPr>
                <w:rFonts w:ascii="Calibri" w:hAnsi="Calibri" w:cs="Calibri"/>
                <w:b/>
                <w:sz w:val="22"/>
                <w:szCs w:val="22"/>
                <w:lang w:val="en-GB"/>
              </w:rPr>
            </w:pPr>
            <w:r w:rsidRPr="00B3727A">
              <w:rPr>
                <w:rFonts w:ascii="Calibri" w:hAnsi="Calibri" w:cs="Calibri"/>
                <w:b/>
                <w:sz w:val="22"/>
                <w:szCs w:val="22"/>
                <w:lang w:val="en-GB"/>
              </w:rPr>
              <w:lastRenderedPageBreak/>
              <w:t>Abstract</w:t>
            </w:r>
          </w:p>
        </w:tc>
        <w:tc>
          <w:tcPr>
            <w:tcW w:w="3685" w:type="dxa"/>
          </w:tcPr>
          <w:p w14:paraId="7C10B495" w14:textId="77777777" w:rsidR="0065389D" w:rsidRPr="00B3727A" w:rsidRDefault="0065389D" w:rsidP="00B3727A">
            <w:pPr>
              <w:spacing w:line="360" w:lineRule="auto"/>
              <w:rPr>
                <w:rFonts w:ascii="Calibri" w:hAnsi="Calibri" w:cs="Calibri"/>
                <w:color w:val="000000" w:themeColor="text1"/>
                <w:sz w:val="22"/>
                <w:szCs w:val="22"/>
                <w:lang w:val="en-GB"/>
              </w:rPr>
            </w:pPr>
          </w:p>
        </w:tc>
        <w:tc>
          <w:tcPr>
            <w:tcW w:w="2976" w:type="dxa"/>
          </w:tcPr>
          <w:p w14:paraId="09C9C293" w14:textId="77777777" w:rsidR="0065389D" w:rsidRPr="00B3727A" w:rsidRDefault="0065389D" w:rsidP="00B3727A">
            <w:pPr>
              <w:spacing w:line="360" w:lineRule="auto"/>
              <w:rPr>
                <w:rFonts w:ascii="Calibri" w:hAnsi="Calibri" w:cs="Calibri"/>
                <w:color w:val="000000" w:themeColor="text1"/>
                <w:sz w:val="22"/>
                <w:szCs w:val="22"/>
                <w:lang w:val="en-GB"/>
              </w:rPr>
            </w:pPr>
          </w:p>
        </w:tc>
      </w:tr>
      <w:tr w:rsidR="0065389D" w:rsidRPr="00B3727A" w14:paraId="24032A6F" w14:textId="6AC654E6" w:rsidTr="0044628A">
        <w:tc>
          <w:tcPr>
            <w:tcW w:w="2689" w:type="dxa"/>
          </w:tcPr>
          <w:p w14:paraId="415C9020" w14:textId="170E2873" w:rsidR="0065389D" w:rsidRPr="00B3727A" w:rsidRDefault="0065389D" w:rsidP="00B3727A">
            <w:pPr>
              <w:spacing w:line="360" w:lineRule="auto"/>
              <w:rPr>
                <w:rFonts w:ascii="Calibri" w:hAnsi="Calibri" w:cs="Calibri"/>
                <w:b/>
                <w:sz w:val="22"/>
                <w:szCs w:val="22"/>
                <w:lang w:val="en-GB"/>
              </w:rPr>
            </w:pPr>
            <w:r w:rsidRPr="00B3727A">
              <w:rPr>
                <w:rFonts w:ascii="Calibri" w:hAnsi="Calibri" w:cs="Calibri"/>
                <w:b/>
                <w:sz w:val="22"/>
                <w:szCs w:val="22"/>
                <w:lang w:val="en-GB"/>
              </w:rPr>
              <w:t>Table of Contents</w:t>
            </w:r>
          </w:p>
        </w:tc>
        <w:tc>
          <w:tcPr>
            <w:tcW w:w="3685" w:type="dxa"/>
          </w:tcPr>
          <w:p w14:paraId="1711E176" w14:textId="77777777" w:rsidR="0065389D" w:rsidRPr="00B3727A" w:rsidRDefault="0065389D" w:rsidP="00B3727A">
            <w:pPr>
              <w:spacing w:line="360" w:lineRule="auto"/>
              <w:rPr>
                <w:rFonts w:ascii="Calibri" w:hAnsi="Calibri" w:cs="Calibri"/>
                <w:color w:val="000000" w:themeColor="text1"/>
                <w:sz w:val="22"/>
                <w:szCs w:val="22"/>
                <w:lang w:val="en-GB"/>
              </w:rPr>
            </w:pPr>
          </w:p>
        </w:tc>
        <w:tc>
          <w:tcPr>
            <w:tcW w:w="2976" w:type="dxa"/>
          </w:tcPr>
          <w:p w14:paraId="55B3D8FE" w14:textId="77777777" w:rsidR="0065389D" w:rsidRPr="00B3727A" w:rsidRDefault="0065389D" w:rsidP="00B3727A">
            <w:pPr>
              <w:spacing w:line="360" w:lineRule="auto"/>
              <w:rPr>
                <w:rFonts w:ascii="Calibri" w:hAnsi="Calibri" w:cs="Calibri"/>
                <w:color w:val="000000" w:themeColor="text1"/>
                <w:sz w:val="22"/>
                <w:szCs w:val="22"/>
                <w:lang w:val="en-GB"/>
              </w:rPr>
            </w:pPr>
          </w:p>
        </w:tc>
      </w:tr>
      <w:tr w:rsidR="0065389D" w:rsidRPr="00B3727A" w14:paraId="585FF654" w14:textId="0297755D" w:rsidTr="0044628A">
        <w:trPr>
          <w:trHeight w:val="710"/>
        </w:trPr>
        <w:tc>
          <w:tcPr>
            <w:tcW w:w="2689" w:type="dxa"/>
          </w:tcPr>
          <w:p w14:paraId="287FB181" w14:textId="15328B69" w:rsidR="0065389D" w:rsidRPr="00B3727A" w:rsidRDefault="0065389D" w:rsidP="00B3727A">
            <w:pPr>
              <w:spacing w:line="360" w:lineRule="auto"/>
              <w:rPr>
                <w:rFonts w:ascii="Calibri" w:hAnsi="Calibri" w:cs="Calibri"/>
                <w:color w:val="000000" w:themeColor="text1"/>
                <w:sz w:val="22"/>
                <w:szCs w:val="22"/>
                <w:lang w:val="en-GB"/>
              </w:rPr>
            </w:pPr>
            <w:r w:rsidRPr="00B3727A">
              <w:rPr>
                <w:rFonts w:ascii="Calibri" w:hAnsi="Calibri" w:cs="Calibri"/>
                <w:b/>
                <w:bCs/>
                <w:sz w:val="22"/>
                <w:szCs w:val="22"/>
                <w:lang w:val="en-GB"/>
              </w:rPr>
              <w:t>Chapter 1: Introduction</w:t>
            </w:r>
          </w:p>
        </w:tc>
        <w:tc>
          <w:tcPr>
            <w:tcW w:w="3685" w:type="dxa"/>
          </w:tcPr>
          <w:p w14:paraId="5F36AC53"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1.1: Background </w:t>
            </w:r>
          </w:p>
          <w:p w14:paraId="4F7DCC96"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1.2: Research Aim and Objectives </w:t>
            </w:r>
          </w:p>
          <w:p w14:paraId="45C958C9" w14:textId="281E6791" w:rsidR="0065389D" w:rsidRPr="00B3727A" w:rsidRDefault="0065389D" w:rsidP="00B3727A">
            <w:pPr>
              <w:spacing w:line="360" w:lineRule="auto"/>
              <w:jc w:val="both"/>
              <w:rPr>
                <w:rFonts w:ascii="Calibri" w:hAnsi="Calibri" w:cs="Calibri"/>
                <w:sz w:val="22"/>
                <w:szCs w:val="22"/>
                <w:lang w:val="en-GB"/>
              </w:rPr>
            </w:pPr>
            <w:r w:rsidRPr="00B3727A">
              <w:rPr>
                <w:rFonts w:ascii="Calibri" w:hAnsi="Calibri" w:cs="Calibri"/>
                <w:sz w:val="22"/>
                <w:szCs w:val="22"/>
                <w:lang w:val="en-GB"/>
              </w:rPr>
              <w:t xml:space="preserve">1.3: The structure of the Dissertation </w:t>
            </w:r>
          </w:p>
        </w:tc>
        <w:tc>
          <w:tcPr>
            <w:tcW w:w="2976" w:type="dxa"/>
          </w:tcPr>
          <w:p w14:paraId="077E1A4D" w14:textId="737EB95C" w:rsidR="0065389D" w:rsidRPr="00B3727A" w:rsidRDefault="00434603" w:rsidP="00B3727A">
            <w:pPr>
              <w:spacing w:line="360" w:lineRule="auto"/>
              <w:rPr>
                <w:rFonts w:ascii="Calibri" w:hAnsi="Calibri" w:cs="Calibri"/>
                <w:sz w:val="22"/>
                <w:szCs w:val="22"/>
                <w:lang w:val="en-GB"/>
              </w:rPr>
            </w:pPr>
            <w:r w:rsidRPr="00B3727A">
              <w:rPr>
                <w:rFonts w:ascii="Calibri" w:hAnsi="Calibri" w:cs="Calibri"/>
                <w:sz w:val="22"/>
                <w:szCs w:val="22"/>
                <w:lang w:val="en-GB"/>
              </w:rPr>
              <w:t>- this will improve from this report by receiving feedback</w:t>
            </w:r>
          </w:p>
        </w:tc>
      </w:tr>
      <w:tr w:rsidR="0065389D" w:rsidRPr="00B3727A" w14:paraId="72323629" w14:textId="0928B9C5" w:rsidTr="0044628A">
        <w:trPr>
          <w:trHeight w:val="470"/>
        </w:trPr>
        <w:tc>
          <w:tcPr>
            <w:tcW w:w="2689" w:type="dxa"/>
          </w:tcPr>
          <w:p w14:paraId="08AF1C75" w14:textId="0E78A02E" w:rsidR="0065389D" w:rsidRPr="00B3727A" w:rsidRDefault="0065389D" w:rsidP="00B3727A">
            <w:pPr>
              <w:spacing w:line="360" w:lineRule="auto"/>
              <w:rPr>
                <w:rFonts w:ascii="Calibri" w:hAnsi="Calibri" w:cs="Calibri"/>
                <w:color w:val="000000" w:themeColor="text1"/>
                <w:sz w:val="22"/>
                <w:szCs w:val="22"/>
                <w:lang w:val="en-GB"/>
              </w:rPr>
            </w:pPr>
            <w:r w:rsidRPr="00B3727A">
              <w:rPr>
                <w:rFonts w:ascii="Calibri" w:hAnsi="Calibri" w:cs="Calibri"/>
                <w:b/>
                <w:bCs/>
                <w:sz w:val="22"/>
                <w:szCs w:val="22"/>
                <w:lang w:val="en-GB"/>
              </w:rPr>
              <w:t>Chapter 2: Literature Review</w:t>
            </w:r>
          </w:p>
        </w:tc>
        <w:tc>
          <w:tcPr>
            <w:tcW w:w="3685" w:type="dxa"/>
          </w:tcPr>
          <w:p w14:paraId="6F6652F7"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2.1: things related to topic</w:t>
            </w:r>
          </w:p>
          <w:p w14:paraId="40E37CA9" w14:textId="4389BF06" w:rsidR="0065389D" w:rsidRPr="00B3727A" w:rsidRDefault="0065389D" w:rsidP="00B3727A">
            <w:pPr>
              <w:spacing w:line="360" w:lineRule="auto"/>
              <w:jc w:val="both"/>
              <w:rPr>
                <w:rFonts w:ascii="Calibri" w:hAnsi="Calibri" w:cs="Calibri"/>
                <w:sz w:val="22"/>
                <w:szCs w:val="22"/>
                <w:lang w:val="en-GB"/>
              </w:rPr>
            </w:pPr>
            <w:r w:rsidRPr="00B3727A">
              <w:rPr>
                <w:rFonts w:ascii="Calibri" w:hAnsi="Calibri" w:cs="Calibri"/>
                <w:sz w:val="22"/>
                <w:szCs w:val="22"/>
                <w:lang w:val="en-GB"/>
              </w:rPr>
              <w:t>2.n: Research Questions</w:t>
            </w:r>
          </w:p>
        </w:tc>
        <w:tc>
          <w:tcPr>
            <w:tcW w:w="2976" w:type="dxa"/>
          </w:tcPr>
          <w:p w14:paraId="7A6B81F8" w14:textId="6FDA91D0" w:rsidR="0065389D" w:rsidRPr="00B3727A" w:rsidRDefault="00434603" w:rsidP="00B3727A">
            <w:pPr>
              <w:spacing w:line="360" w:lineRule="auto"/>
              <w:rPr>
                <w:rFonts w:ascii="Calibri" w:hAnsi="Calibri" w:cs="Calibri"/>
                <w:sz w:val="22"/>
                <w:szCs w:val="22"/>
                <w:lang w:val="en-GB"/>
              </w:rPr>
            </w:pPr>
            <w:r w:rsidRPr="00B3727A">
              <w:rPr>
                <w:rFonts w:ascii="Calibri" w:hAnsi="Calibri" w:cs="Calibri"/>
                <w:sz w:val="22"/>
                <w:szCs w:val="22"/>
                <w:lang w:val="en-GB"/>
              </w:rPr>
              <w:t>-including this research report</w:t>
            </w:r>
          </w:p>
        </w:tc>
      </w:tr>
      <w:tr w:rsidR="0065389D" w:rsidRPr="00B3727A" w14:paraId="7E328534" w14:textId="527F46DA" w:rsidTr="0044628A">
        <w:tc>
          <w:tcPr>
            <w:tcW w:w="2689" w:type="dxa"/>
            <w:vMerge w:val="restart"/>
          </w:tcPr>
          <w:p w14:paraId="48FB29AB" w14:textId="4F1B077F" w:rsidR="0065389D" w:rsidRPr="00B3727A" w:rsidRDefault="0065389D" w:rsidP="00B3727A">
            <w:pPr>
              <w:spacing w:line="360" w:lineRule="auto"/>
              <w:rPr>
                <w:rFonts w:ascii="Calibri" w:hAnsi="Calibri" w:cs="Calibri"/>
                <w:b/>
                <w:bCs/>
                <w:sz w:val="22"/>
                <w:szCs w:val="22"/>
                <w:lang w:val="en-GB"/>
              </w:rPr>
            </w:pPr>
            <w:r w:rsidRPr="00B3727A">
              <w:rPr>
                <w:rFonts w:ascii="Calibri" w:hAnsi="Calibri" w:cs="Calibri"/>
                <w:b/>
                <w:bCs/>
                <w:sz w:val="22"/>
                <w:szCs w:val="22"/>
                <w:lang w:val="en-GB"/>
              </w:rPr>
              <w:t>Chapter 3: Methodology</w:t>
            </w:r>
          </w:p>
        </w:tc>
        <w:tc>
          <w:tcPr>
            <w:tcW w:w="3685" w:type="dxa"/>
          </w:tcPr>
          <w:p w14:paraId="667A5598" w14:textId="6B69D8B9"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3.1: Attributes of the Research</w:t>
            </w:r>
          </w:p>
        </w:tc>
        <w:tc>
          <w:tcPr>
            <w:tcW w:w="2976" w:type="dxa"/>
          </w:tcPr>
          <w:p w14:paraId="135B56DA"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i/>
                <w:iCs/>
                <w:sz w:val="22"/>
                <w:szCs w:val="22"/>
                <w:lang w:val="en-GB"/>
              </w:rPr>
              <w:t>3.1.1: Research Philosophy</w:t>
            </w:r>
            <w:r w:rsidRPr="00B3727A">
              <w:rPr>
                <w:rFonts w:ascii="Calibri" w:hAnsi="Calibri" w:cs="Calibri"/>
                <w:sz w:val="22"/>
                <w:szCs w:val="22"/>
                <w:lang w:val="en-GB"/>
              </w:rPr>
              <w:t> </w:t>
            </w:r>
          </w:p>
          <w:p w14:paraId="321F9BFF"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i/>
                <w:iCs/>
                <w:sz w:val="22"/>
                <w:szCs w:val="22"/>
                <w:lang w:val="en-GB"/>
              </w:rPr>
              <w:t>3.1.2: Research Approach </w:t>
            </w:r>
          </w:p>
          <w:p w14:paraId="77CE0790" w14:textId="01B06553"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i/>
                <w:iCs/>
                <w:sz w:val="22"/>
                <w:szCs w:val="22"/>
                <w:lang w:val="en-GB"/>
              </w:rPr>
              <w:t>3.1.3: Research Strategy </w:t>
            </w:r>
          </w:p>
        </w:tc>
      </w:tr>
      <w:tr w:rsidR="0065389D" w:rsidRPr="00B3727A" w14:paraId="4DE0C4DA" w14:textId="572ADA55" w:rsidTr="0044628A">
        <w:tc>
          <w:tcPr>
            <w:tcW w:w="2689" w:type="dxa"/>
            <w:vMerge/>
          </w:tcPr>
          <w:p w14:paraId="33A7A67C" w14:textId="77777777" w:rsidR="0065389D" w:rsidRPr="00B3727A" w:rsidRDefault="0065389D" w:rsidP="00B3727A">
            <w:pPr>
              <w:spacing w:line="360" w:lineRule="auto"/>
              <w:rPr>
                <w:rFonts w:ascii="Calibri" w:hAnsi="Calibri" w:cs="Calibri"/>
                <w:b/>
                <w:bCs/>
                <w:sz w:val="22"/>
                <w:szCs w:val="22"/>
                <w:lang w:val="en-GB"/>
              </w:rPr>
            </w:pPr>
          </w:p>
        </w:tc>
        <w:tc>
          <w:tcPr>
            <w:tcW w:w="3685" w:type="dxa"/>
          </w:tcPr>
          <w:p w14:paraId="41AABB50" w14:textId="7FA3F5D8"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3.2: Data Collection</w:t>
            </w:r>
          </w:p>
        </w:tc>
        <w:tc>
          <w:tcPr>
            <w:tcW w:w="2976" w:type="dxa"/>
          </w:tcPr>
          <w:p w14:paraId="5B1727B1"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i/>
                <w:iCs/>
                <w:sz w:val="22"/>
                <w:szCs w:val="22"/>
                <w:lang w:val="en-GB"/>
              </w:rPr>
              <w:t>3.2.1.: Method of Data Collection </w:t>
            </w:r>
          </w:p>
          <w:p w14:paraId="225AA55E" w14:textId="5593CA91"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i/>
                <w:iCs/>
                <w:sz w:val="22"/>
                <w:szCs w:val="22"/>
                <w:lang w:val="en-GB"/>
              </w:rPr>
              <w:t>3.2.2: Interview Schedule</w:t>
            </w:r>
            <w:r w:rsidRPr="00B3727A">
              <w:rPr>
                <w:rFonts w:ascii="Calibri" w:hAnsi="Calibri" w:cs="Calibri"/>
                <w:sz w:val="22"/>
                <w:szCs w:val="22"/>
                <w:lang w:val="en-GB"/>
              </w:rPr>
              <w:t> </w:t>
            </w:r>
          </w:p>
          <w:p w14:paraId="47208929"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i/>
                <w:iCs/>
                <w:sz w:val="22"/>
                <w:szCs w:val="22"/>
                <w:lang w:val="en-GB"/>
              </w:rPr>
              <w:t>3.2.3: Interview Participants</w:t>
            </w:r>
            <w:r w:rsidRPr="00B3727A">
              <w:rPr>
                <w:rFonts w:ascii="Calibri" w:hAnsi="Calibri" w:cs="Calibri"/>
                <w:sz w:val="22"/>
                <w:szCs w:val="22"/>
                <w:lang w:val="en-GB"/>
              </w:rPr>
              <w:t> </w:t>
            </w:r>
          </w:p>
          <w:p w14:paraId="2206DB4D" w14:textId="5C1E5381"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i/>
                <w:iCs/>
                <w:sz w:val="22"/>
                <w:szCs w:val="22"/>
                <w:lang w:val="en-GB"/>
              </w:rPr>
              <w:t>3.2.</w:t>
            </w:r>
            <w:r w:rsidR="00434603" w:rsidRPr="00B3727A">
              <w:rPr>
                <w:rFonts w:ascii="Calibri" w:hAnsi="Calibri" w:cs="Calibri"/>
                <w:i/>
                <w:iCs/>
                <w:sz w:val="22"/>
                <w:szCs w:val="22"/>
                <w:lang w:val="en-GB"/>
              </w:rPr>
              <w:t>4</w:t>
            </w:r>
            <w:r w:rsidRPr="00B3727A">
              <w:rPr>
                <w:rFonts w:ascii="Calibri" w:hAnsi="Calibri" w:cs="Calibri"/>
                <w:i/>
                <w:iCs/>
                <w:sz w:val="22"/>
                <w:szCs w:val="22"/>
                <w:lang w:val="en-GB"/>
              </w:rPr>
              <w:t>: Interview Process</w:t>
            </w:r>
          </w:p>
        </w:tc>
      </w:tr>
      <w:tr w:rsidR="0065389D" w:rsidRPr="00B3727A" w14:paraId="3C33272C" w14:textId="0EB4998F" w:rsidTr="0044628A">
        <w:tc>
          <w:tcPr>
            <w:tcW w:w="2689" w:type="dxa"/>
            <w:vMerge/>
          </w:tcPr>
          <w:p w14:paraId="39662E46" w14:textId="77777777" w:rsidR="0065389D" w:rsidRPr="00B3727A" w:rsidRDefault="0065389D" w:rsidP="00B3727A">
            <w:pPr>
              <w:spacing w:line="360" w:lineRule="auto"/>
              <w:rPr>
                <w:rFonts w:ascii="Calibri" w:hAnsi="Calibri" w:cs="Calibri"/>
                <w:b/>
                <w:bCs/>
                <w:sz w:val="22"/>
                <w:szCs w:val="22"/>
                <w:lang w:val="en-GB"/>
              </w:rPr>
            </w:pPr>
          </w:p>
        </w:tc>
        <w:tc>
          <w:tcPr>
            <w:tcW w:w="3685" w:type="dxa"/>
          </w:tcPr>
          <w:p w14:paraId="200A0A20" w14:textId="5D3EEB8A"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3.3: Data Analysis</w:t>
            </w:r>
          </w:p>
        </w:tc>
        <w:tc>
          <w:tcPr>
            <w:tcW w:w="2976" w:type="dxa"/>
          </w:tcPr>
          <w:p w14:paraId="4173B84C" w14:textId="77777777" w:rsidR="0065389D" w:rsidRPr="00B3727A" w:rsidRDefault="0065389D" w:rsidP="00B3727A">
            <w:pPr>
              <w:spacing w:line="360" w:lineRule="auto"/>
              <w:rPr>
                <w:rFonts w:ascii="Calibri" w:hAnsi="Calibri" w:cs="Calibri"/>
                <w:sz w:val="22"/>
                <w:szCs w:val="22"/>
                <w:lang w:val="en-GB"/>
              </w:rPr>
            </w:pPr>
          </w:p>
        </w:tc>
      </w:tr>
      <w:tr w:rsidR="0065389D" w:rsidRPr="00B3727A" w14:paraId="270ABD5F" w14:textId="4E3FC8CC" w:rsidTr="0044628A">
        <w:tc>
          <w:tcPr>
            <w:tcW w:w="2689" w:type="dxa"/>
            <w:vMerge/>
          </w:tcPr>
          <w:p w14:paraId="009C9189" w14:textId="77777777" w:rsidR="0065389D" w:rsidRPr="00B3727A" w:rsidRDefault="0065389D" w:rsidP="00B3727A">
            <w:pPr>
              <w:spacing w:line="360" w:lineRule="auto"/>
              <w:rPr>
                <w:rFonts w:ascii="Calibri" w:hAnsi="Calibri" w:cs="Calibri"/>
                <w:b/>
                <w:bCs/>
                <w:sz w:val="22"/>
                <w:szCs w:val="22"/>
                <w:lang w:val="en-GB"/>
              </w:rPr>
            </w:pPr>
          </w:p>
        </w:tc>
        <w:tc>
          <w:tcPr>
            <w:tcW w:w="3685" w:type="dxa"/>
          </w:tcPr>
          <w:p w14:paraId="1187EFE4" w14:textId="27758374"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3.4: Ethical Consideration</w:t>
            </w:r>
          </w:p>
        </w:tc>
        <w:tc>
          <w:tcPr>
            <w:tcW w:w="2976" w:type="dxa"/>
          </w:tcPr>
          <w:p w14:paraId="000720EA" w14:textId="77777777" w:rsidR="0065389D" w:rsidRPr="00B3727A" w:rsidRDefault="0065389D" w:rsidP="00B3727A">
            <w:pPr>
              <w:spacing w:line="360" w:lineRule="auto"/>
              <w:rPr>
                <w:rFonts w:ascii="Calibri" w:hAnsi="Calibri" w:cs="Calibri"/>
                <w:sz w:val="22"/>
                <w:szCs w:val="22"/>
                <w:lang w:val="en-GB"/>
              </w:rPr>
            </w:pPr>
          </w:p>
        </w:tc>
      </w:tr>
      <w:tr w:rsidR="0065389D" w:rsidRPr="00B3727A" w14:paraId="7819646B" w14:textId="6DC1B80F" w:rsidTr="0044628A">
        <w:tc>
          <w:tcPr>
            <w:tcW w:w="2689" w:type="dxa"/>
          </w:tcPr>
          <w:p w14:paraId="716890F2" w14:textId="5AFB707F"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b/>
                <w:bCs/>
                <w:sz w:val="22"/>
                <w:szCs w:val="22"/>
                <w:lang w:val="en-GB"/>
              </w:rPr>
              <w:t>Chapter 4: Results</w:t>
            </w:r>
          </w:p>
        </w:tc>
        <w:tc>
          <w:tcPr>
            <w:tcW w:w="3685" w:type="dxa"/>
          </w:tcPr>
          <w:p w14:paraId="538D8AF9" w14:textId="6B19E8BC"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4.1: Results of the research</w:t>
            </w:r>
          </w:p>
        </w:tc>
        <w:tc>
          <w:tcPr>
            <w:tcW w:w="2976" w:type="dxa"/>
          </w:tcPr>
          <w:p w14:paraId="3BBF1062" w14:textId="77777777" w:rsidR="0065389D" w:rsidRPr="00B3727A" w:rsidRDefault="0065389D" w:rsidP="00B3727A">
            <w:pPr>
              <w:spacing w:line="360" w:lineRule="auto"/>
              <w:rPr>
                <w:rFonts w:ascii="Calibri" w:hAnsi="Calibri" w:cs="Calibri"/>
                <w:sz w:val="22"/>
                <w:szCs w:val="22"/>
                <w:lang w:val="en-GB"/>
              </w:rPr>
            </w:pPr>
          </w:p>
        </w:tc>
      </w:tr>
      <w:tr w:rsidR="0065389D" w:rsidRPr="00B3727A" w14:paraId="5AD23B52" w14:textId="3AAA99FA" w:rsidTr="0044628A">
        <w:tc>
          <w:tcPr>
            <w:tcW w:w="2689" w:type="dxa"/>
          </w:tcPr>
          <w:p w14:paraId="0AE7FA61" w14:textId="61FD69B2" w:rsidR="0065389D" w:rsidRPr="00B3727A" w:rsidRDefault="0065389D" w:rsidP="00B3727A">
            <w:pPr>
              <w:spacing w:line="360" w:lineRule="auto"/>
              <w:rPr>
                <w:rFonts w:ascii="Calibri" w:hAnsi="Calibri" w:cs="Calibri"/>
                <w:b/>
                <w:bCs/>
                <w:sz w:val="22"/>
                <w:szCs w:val="22"/>
                <w:lang w:val="en-GB"/>
              </w:rPr>
            </w:pPr>
            <w:r w:rsidRPr="00B3727A">
              <w:rPr>
                <w:rFonts w:ascii="Calibri" w:hAnsi="Calibri" w:cs="Calibri"/>
                <w:b/>
                <w:bCs/>
                <w:sz w:val="22"/>
                <w:szCs w:val="22"/>
                <w:lang w:val="en-GB"/>
              </w:rPr>
              <w:t>Chapter 5: Discussion</w:t>
            </w:r>
          </w:p>
        </w:tc>
        <w:tc>
          <w:tcPr>
            <w:tcW w:w="3685" w:type="dxa"/>
          </w:tcPr>
          <w:p w14:paraId="0D75BFA4"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5.1: General Discussion </w:t>
            </w:r>
          </w:p>
          <w:p w14:paraId="7945BA63"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5.2: Limitations and Recommendations for Future Research</w:t>
            </w:r>
          </w:p>
          <w:p w14:paraId="007D1D1B" w14:textId="5451430D"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5.3: Theoretical and Practical Implications </w:t>
            </w:r>
          </w:p>
        </w:tc>
        <w:tc>
          <w:tcPr>
            <w:tcW w:w="2976" w:type="dxa"/>
          </w:tcPr>
          <w:p w14:paraId="3DE1D4BA" w14:textId="77777777" w:rsidR="0065389D" w:rsidRPr="00B3727A" w:rsidRDefault="0065389D" w:rsidP="00B3727A">
            <w:pPr>
              <w:spacing w:line="360" w:lineRule="auto"/>
              <w:rPr>
                <w:rFonts w:ascii="Calibri" w:hAnsi="Calibri" w:cs="Calibri"/>
                <w:sz w:val="22"/>
                <w:szCs w:val="22"/>
                <w:lang w:val="en-GB"/>
              </w:rPr>
            </w:pPr>
          </w:p>
        </w:tc>
      </w:tr>
      <w:tr w:rsidR="0065389D" w:rsidRPr="00B3727A" w14:paraId="153D34CC" w14:textId="53EEF213" w:rsidTr="0044628A">
        <w:tc>
          <w:tcPr>
            <w:tcW w:w="2689" w:type="dxa"/>
          </w:tcPr>
          <w:p w14:paraId="2C124629" w14:textId="7311A2BD" w:rsidR="0065389D" w:rsidRPr="00B3727A" w:rsidRDefault="0065389D" w:rsidP="00B3727A">
            <w:pPr>
              <w:spacing w:line="360" w:lineRule="auto"/>
              <w:rPr>
                <w:rFonts w:ascii="Calibri" w:hAnsi="Calibri" w:cs="Calibri"/>
                <w:b/>
                <w:bCs/>
                <w:sz w:val="22"/>
                <w:szCs w:val="22"/>
                <w:lang w:val="en-GB"/>
              </w:rPr>
            </w:pPr>
            <w:r w:rsidRPr="00B3727A">
              <w:rPr>
                <w:rFonts w:ascii="Calibri" w:hAnsi="Calibri" w:cs="Calibri"/>
                <w:b/>
                <w:bCs/>
                <w:sz w:val="22"/>
                <w:szCs w:val="22"/>
                <w:lang w:val="en-GB"/>
              </w:rPr>
              <w:t>Chapter 6: Conclusion</w:t>
            </w:r>
          </w:p>
        </w:tc>
        <w:tc>
          <w:tcPr>
            <w:tcW w:w="3685" w:type="dxa"/>
          </w:tcPr>
          <w:p w14:paraId="6B6FB634" w14:textId="77777777"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6.1: A Review of the Study Aim and Objectives </w:t>
            </w:r>
          </w:p>
          <w:p w14:paraId="541A6FBB" w14:textId="37ADDDB4" w:rsidR="0065389D" w:rsidRPr="00B3727A" w:rsidRDefault="0065389D" w:rsidP="00B3727A">
            <w:pPr>
              <w:spacing w:line="360" w:lineRule="auto"/>
              <w:rPr>
                <w:rFonts w:ascii="Calibri" w:hAnsi="Calibri" w:cs="Calibri"/>
                <w:sz w:val="22"/>
                <w:szCs w:val="22"/>
                <w:lang w:val="en-GB"/>
              </w:rPr>
            </w:pPr>
            <w:r w:rsidRPr="00B3727A">
              <w:rPr>
                <w:rFonts w:ascii="Calibri" w:hAnsi="Calibri" w:cs="Calibri"/>
                <w:sz w:val="22"/>
                <w:szCs w:val="22"/>
                <w:lang w:val="en-GB"/>
              </w:rPr>
              <w:t>6.2: Synthesis of the Main Findings</w:t>
            </w:r>
          </w:p>
        </w:tc>
        <w:tc>
          <w:tcPr>
            <w:tcW w:w="2976" w:type="dxa"/>
          </w:tcPr>
          <w:p w14:paraId="10C9AB6E" w14:textId="77777777" w:rsidR="0065389D" w:rsidRPr="00B3727A" w:rsidRDefault="0065389D" w:rsidP="00B3727A">
            <w:pPr>
              <w:spacing w:line="360" w:lineRule="auto"/>
              <w:rPr>
                <w:rFonts w:ascii="Calibri" w:hAnsi="Calibri" w:cs="Calibri"/>
                <w:sz w:val="22"/>
                <w:szCs w:val="22"/>
                <w:lang w:val="en-GB"/>
              </w:rPr>
            </w:pPr>
          </w:p>
        </w:tc>
      </w:tr>
      <w:tr w:rsidR="0065389D" w:rsidRPr="00B3727A" w14:paraId="63AA6CC8" w14:textId="4B99230E" w:rsidTr="0044628A">
        <w:tc>
          <w:tcPr>
            <w:tcW w:w="2689" w:type="dxa"/>
          </w:tcPr>
          <w:p w14:paraId="0A485EF2" w14:textId="708FC7D3" w:rsidR="0065389D" w:rsidRPr="00B3727A" w:rsidRDefault="0065389D" w:rsidP="00B3727A">
            <w:pPr>
              <w:spacing w:line="360" w:lineRule="auto"/>
              <w:rPr>
                <w:rFonts w:ascii="Calibri" w:hAnsi="Calibri" w:cs="Calibri"/>
                <w:b/>
                <w:bCs/>
                <w:sz w:val="22"/>
                <w:szCs w:val="22"/>
                <w:lang w:val="en-GB"/>
              </w:rPr>
            </w:pPr>
            <w:r w:rsidRPr="00B3727A">
              <w:rPr>
                <w:rFonts w:ascii="Calibri" w:hAnsi="Calibri" w:cs="Calibri"/>
                <w:b/>
                <w:bCs/>
                <w:sz w:val="22"/>
                <w:szCs w:val="22"/>
                <w:lang w:val="en-GB"/>
              </w:rPr>
              <w:t>References</w:t>
            </w:r>
          </w:p>
        </w:tc>
        <w:tc>
          <w:tcPr>
            <w:tcW w:w="3685" w:type="dxa"/>
          </w:tcPr>
          <w:p w14:paraId="156F2350" w14:textId="77777777" w:rsidR="0065389D" w:rsidRPr="00B3727A" w:rsidRDefault="0065389D" w:rsidP="00B3727A">
            <w:pPr>
              <w:spacing w:line="360" w:lineRule="auto"/>
              <w:rPr>
                <w:rFonts w:ascii="Calibri" w:hAnsi="Calibri" w:cs="Calibri"/>
                <w:sz w:val="22"/>
                <w:szCs w:val="22"/>
                <w:lang w:val="en-GB"/>
              </w:rPr>
            </w:pPr>
          </w:p>
        </w:tc>
        <w:tc>
          <w:tcPr>
            <w:tcW w:w="2976" w:type="dxa"/>
          </w:tcPr>
          <w:p w14:paraId="4CE29C23" w14:textId="77777777" w:rsidR="0065389D" w:rsidRPr="00B3727A" w:rsidRDefault="0065389D" w:rsidP="00B3727A">
            <w:pPr>
              <w:spacing w:line="360" w:lineRule="auto"/>
              <w:rPr>
                <w:rFonts w:ascii="Calibri" w:hAnsi="Calibri" w:cs="Calibri"/>
                <w:sz w:val="22"/>
                <w:szCs w:val="22"/>
                <w:lang w:val="en-GB"/>
              </w:rPr>
            </w:pPr>
          </w:p>
        </w:tc>
      </w:tr>
      <w:tr w:rsidR="0065389D" w:rsidRPr="00B3727A" w14:paraId="7BEF32F4" w14:textId="36D90FEC" w:rsidTr="0044628A">
        <w:tc>
          <w:tcPr>
            <w:tcW w:w="2689" w:type="dxa"/>
          </w:tcPr>
          <w:p w14:paraId="1F00FF7E" w14:textId="3E26AD5C" w:rsidR="0065389D" w:rsidRPr="00B3727A" w:rsidRDefault="0065389D" w:rsidP="00B3727A">
            <w:pPr>
              <w:spacing w:line="360" w:lineRule="auto"/>
              <w:rPr>
                <w:rFonts w:ascii="Calibri" w:hAnsi="Calibri" w:cs="Calibri"/>
                <w:b/>
                <w:bCs/>
                <w:sz w:val="22"/>
                <w:szCs w:val="22"/>
                <w:lang w:val="en-GB"/>
              </w:rPr>
            </w:pPr>
            <w:r w:rsidRPr="00B3727A">
              <w:rPr>
                <w:rFonts w:ascii="Calibri" w:hAnsi="Calibri" w:cs="Calibri"/>
                <w:b/>
                <w:bCs/>
                <w:sz w:val="22"/>
                <w:szCs w:val="22"/>
                <w:lang w:val="en-GB"/>
              </w:rPr>
              <w:t>Bibliography</w:t>
            </w:r>
          </w:p>
        </w:tc>
        <w:tc>
          <w:tcPr>
            <w:tcW w:w="3685" w:type="dxa"/>
          </w:tcPr>
          <w:p w14:paraId="04564058" w14:textId="77777777" w:rsidR="0065389D" w:rsidRPr="00B3727A" w:rsidRDefault="0065389D" w:rsidP="00B3727A">
            <w:pPr>
              <w:spacing w:line="360" w:lineRule="auto"/>
              <w:rPr>
                <w:rFonts w:ascii="Calibri" w:hAnsi="Calibri" w:cs="Calibri"/>
                <w:sz w:val="22"/>
                <w:szCs w:val="22"/>
                <w:lang w:val="en-GB"/>
              </w:rPr>
            </w:pPr>
          </w:p>
        </w:tc>
        <w:tc>
          <w:tcPr>
            <w:tcW w:w="2976" w:type="dxa"/>
          </w:tcPr>
          <w:p w14:paraId="4044984B" w14:textId="77777777" w:rsidR="0065389D" w:rsidRPr="00B3727A" w:rsidRDefault="0065389D" w:rsidP="00B3727A">
            <w:pPr>
              <w:spacing w:line="360" w:lineRule="auto"/>
              <w:rPr>
                <w:rFonts w:ascii="Calibri" w:hAnsi="Calibri" w:cs="Calibri"/>
                <w:sz w:val="22"/>
                <w:szCs w:val="22"/>
                <w:lang w:val="en-GB"/>
              </w:rPr>
            </w:pPr>
          </w:p>
        </w:tc>
      </w:tr>
      <w:tr w:rsidR="0065389D" w:rsidRPr="00B3727A" w14:paraId="4F3FE761" w14:textId="1333F700" w:rsidTr="0044628A">
        <w:tc>
          <w:tcPr>
            <w:tcW w:w="2689" w:type="dxa"/>
          </w:tcPr>
          <w:p w14:paraId="4F37B6AB" w14:textId="1A4A0637" w:rsidR="0065389D" w:rsidRPr="00B3727A" w:rsidRDefault="0065389D" w:rsidP="00B3727A">
            <w:pPr>
              <w:spacing w:line="360" w:lineRule="auto"/>
              <w:rPr>
                <w:rFonts w:ascii="Calibri" w:hAnsi="Calibri" w:cs="Calibri"/>
                <w:b/>
                <w:bCs/>
                <w:sz w:val="22"/>
                <w:szCs w:val="22"/>
                <w:lang w:val="en-GB"/>
              </w:rPr>
            </w:pPr>
            <w:r w:rsidRPr="00B3727A">
              <w:rPr>
                <w:rFonts w:ascii="Calibri" w:hAnsi="Calibri" w:cs="Calibri"/>
                <w:b/>
                <w:bCs/>
                <w:sz w:val="22"/>
                <w:szCs w:val="22"/>
                <w:lang w:val="en-GB"/>
              </w:rPr>
              <w:t>Appendices</w:t>
            </w:r>
          </w:p>
        </w:tc>
        <w:tc>
          <w:tcPr>
            <w:tcW w:w="3685" w:type="dxa"/>
          </w:tcPr>
          <w:p w14:paraId="2767AC0B" w14:textId="77777777" w:rsidR="0065389D" w:rsidRPr="00B3727A" w:rsidRDefault="0065389D" w:rsidP="00B3727A">
            <w:pPr>
              <w:spacing w:line="360" w:lineRule="auto"/>
              <w:rPr>
                <w:rFonts w:ascii="Calibri" w:hAnsi="Calibri" w:cs="Calibri"/>
                <w:sz w:val="22"/>
                <w:szCs w:val="22"/>
                <w:lang w:val="en-GB"/>
              </w:rPr>
            </w:pPr>
          </w:p>
        </w:tc>
        <w:tc>
          <w:tcPr>
            <w:tcW w:w="2976" w:type="dxa"/>
          </w:tcPr>
          <w:p w14:paraId="4B976FAD" w14:textId="77777777" w:rsidR="0065389D" w:rsidRPr="00B3727A" w:rsidRDefault="0065389D" w:rsidP="00B3727A">
            <w:pPr>
              <w:spacing w:line="360" w:lineRule="auto"/>
              <w:rPr>
                <w:rFonts w:ascii="Calibri" w:hAnsi="Calibri" w:cs="Calibri"/>
                <w:sz w:val="22"/>
                <w:szCs w:val="22"/>
                <w:lang w:val="en-GB"/>
              </w:rPr>
            </w:pPr>
          </w:p>
        </w:tc>
      </w:tr>
    </w:tbl>
    <w:p w14:paraId="0A780BE5" w14:textId="0132F8A5" w:rsidR="00001E69" w:rsidRPr="00B3727A" w:rsidRDefault="00D056D3" w:rsidP="00B3727A">
      <w:pPr>
        <w:spacing w:line="360" w:lineRule="auto"/>
        <w:rPr>
          <w:rFonts w:ascii="Calibri" w:hAnsi="Calibri" w:cs="Calibri"/>
          <w:color w:val="000000" w:themeColor="text1"/>
          <w:lang w:val="en-GB"/>
        </w:rPr>
      </w:pPr>
      <w:r w:rsidRPr="00B3727A">
        <w:rPr>
          <w:rFonts w:ascii="Calibri" w:hAnsi="Calibri" w:cs="Calibri"/>
          <w:color w:val="000000" w:themeColor="text1"/>
          <w:lang w:val="en-GB"/>
        </w:rPr>
        <w:t>Figure 1: Dissertation structure</w:t>
      </w:r>
    </w:p>
    <w:p w14:paraId="2F1CE5F2" w14:textId="1646491B" w:rsidR="00001E69" w:rsidRPr="00B3727A" w:rsidRDefault="00DB6B32" w:rsidP="00B3727A">
      <w:pPr>
        <w:pStyle w:val="1"/>
        <w:spacing w:line="360" w:lineRule="auto"/>
        <w:rPr>
          <w:rFonts w:ascii="Calibri" w:hAnsi="Calibri" w:cs="Calibri"/>
          <w:lang w:val="en-GB"/>
        </w:rPr>
      </w:pPr>
      <w:bookmarkStart w:id="8" w:name="_Toc90637533"/>
      <w:r w:rsidRPr="00B3727A">
        <w:rPr>
          <w:rFonts w:ascii="Calibri" w:hAnsi="Calibri" w:cs="Calibri"/>
          <w:lang w:val="en-GB"/>
        </w:rPr>
        <w:lastRenderedPageBreak/>
        <w:t>Literature Review:</w:t>
      </w:r>
      <w:bookmarkEnd w:id="8"/>
    </w:p>
    <w:p w14:paraId="240B8FDC" w14:textId="67C8F531" w:rsidR="00D62F8B" w:rsidRPr="00B3727A" w:rsidRDefault="00D62F8B" w:rsidP="00B3727A">
      <w:pPr>
        <w:pStyle w:val="21"/>
        <w:spacing w:line="360" w:lineRule="auto"/>
        <w:rPr>
          <w:rFonts w:ascii="Calibri" w:hAnsi="Calibri" w:cs="Calibri"/>
          <w:lang w:val="en-GB"/>
        </w:rPr>
      </w:pPr>
      <w:bookmarkStart w:id="9" w:name="_Toc90637534"/>
      <w:r w:rsidRPr="00B3727A">
        <w:rPr>
          <w:rFonts w:ascii="Calibri" w:hAnsi="Calibri" w:cs="Calibri"/>
          <w:lang w:val="en-GB"/>
        </w:rPr>
        <w:t>Introduction:</w:t>
      </w:r>
      <w:bookmarkEnd w:id="9"/>
    </w:p>
    <w:p w14:paraId="2C3EB715" w14:textId="46ADBB11" w:rsidR="003A7500" w:rsidRPr="00B3727A" w:rsidRDefault="00D056D3" w:rsidP="00B3727A">
      <w:pPr>
        <w:spacing w:line="360" w:lineRule="auto"/>
        <w:rPr>
          <w:rFonts w:ascii="Calibri" w:hAnsi="Calibri" w:cs="Calibri"/>
          <w:lang w:val="en-GB"/>
        </w:rPr>
      </w:pPr>
      <w:r w:rsidRPr="00B3727A">
        <w:rPr>
          <w:rFonts w:ascii="Calibri" w:hAnsi="Calibri" w:cs="Calibri"/>
          <w:sz w:val="22"/>
          <w:szCs w:val="22"/>
          <w:lang w:val="en-GB"/>
        </w:rPr>
        <w:t>This literature review will look at the definition of my topic, the pros/cons of using 3D architectural visualization and its impact on the marketing and profitability for architectural/interior design-based companies. The purpose of the literature review is to provide the foundation of knowledge on the topic and to identify inconstancies (gaps in research, conflicts in previous studies, open questions left from other research). In addition, the reason why further study is needed will be explained.</w:t>
      </w:r>
    </w:p>
    <w:p w14:paraId="3883F8EF" w14:textId="77777777" w:rsidR="0044628A" w:rsidRPr="00B3727A" w:rsidRDefault="0044628A" w:rsidP="00B3727A">
      <w:pPr>
        <w:spacing w:line="360" w:lineRule="auto"/>
        <w:rPr>
          <w:rFonts w:ascii="Calibri" w:hAnsi="Calibri" w:cs="Calibri"/>
          <w:u w:val="single"/>
          <w:lang w:val="en-GB"/>
        </w:rPr>
      </w:pPr>
    </w:p>
    <w:p w14:paraId="78067579" w14:textId="40D45146" w:rsidR="00CC0160" w:rsidRPr="00B3727A" w:rsidRDefault="00CC0160" w:rsidP="00B3727A">
      <w:pPr>
        <w:pStyle w:val="31"/>
        <w:spacing w:line="360" w:lineRule="auto"/>
        <w:rPr>
          <w:rFonts w:ascii="Calibri" w:hAnsi="Calibri" w:cs="Calibri"/>
          <w:u w:val="single"/>
          <w:lang w:val="en-GB"/>
        </w:rPr>
      </w:pPr>
      <w:bookmarkStart w:id="10" w:name="_Toc90637535"/>
      <w:r w:rsidRPr="00B3727A">
        <w:rPr>
          <w:rFonts w:ascii="Calibri" w:hAnsi="Calibri" w:cs="Calibri"/>
          <w:u w:val="single"/>
          <w:lang w:val="en-GB"/>
        </w:rPr>
        <w:t xml:space="preserve">What are </w:t>
      </w:r>
      <w:r w:rsidR="00E06A1C" w:rsidRPr="00B3727A">
        <w:rPr>
          <w:rFonts w:ascii="Calibri" w:hAnsi="Calibri" w:cs="Calibri"/>
          <w:u w:val="single"/>
          <w:lang w:val="en-GB"/>
        </w:rPr>
        <w:t>‘</w:t>
      </w:r>
      <w:r w:rsidRPr="00B3727A">
        <w:rPr>
          <w:rFonts w:ascii="Calibri" w:hAnsi="Calibri" w:cs="Calibri"/>
          <w:u w:val="single"/>
          <w:lang w:val="en-GB"/>
        </w:rPr>
        <w:t>3D visualization</w:t>
      </w:r>
      <w:r w:rsidR="00E06A1C" w:rsidRPr="00B3727A">
        <w:rPr>
          <w:rFonts w:ascii="Calibri" w:hAnsi="Calibri" w:cs="Calibri"/>
          <w:u w:val="single"/>
          <w:lang w:val="en-GB"/>
        </w:rPr>
        <w:t>’</w:t>
      </w:r>
      <w:r w:rsidRPr="00B3727A">
        <w:rPr>
          <w:rFonts w:ascii="Calibri" w:hAnsi="Calibri" w:cs="Calibri"/>
          <w:u w:val="single"/>
          <w:lang w:val="en-GB"/>
        </w:rPr>
        <w:t xml:space="preserve"> and </w:t>
      </w:r>
      <w:r w:rsidR="00E06A1C" w:rsidRPr="00B3727A">
        <w:rPr>
          <w:rFonts w:ascii="Calibri" w:hAnsi="Calibri" w:cs="Calibri"/>
          <w:u w:val="single"/>
          <w:lang w:val="en-GB"/>
        </w:rPr>
        <w:t>‘</w:t>
      </w:r>
      <w:r w:rsidRPr="00B3727A">
        <w:rPr>
          <w:rFonts w:ascii="Calibri" w:hAnsi="Calibri" w:cs="Calibri"/>
          <w:u w:val="single"/>
          <w:lang w:val="en-GB"/>
        </w:rPr>
        <w:t>3D architectural visualization</w:t>
      </w:r>
      <w:r w:rsidR="00E06A1C" w:rsidRPr="00B3727A">
        <w:rPr>
          <w:rFonts w:ascii="Calibri" w:hAnsi="Calibri" w:cs="Calibri"/>
          <w:u w:val="single"/>
          <w:lang w:val="en-GB"/>
        </w:rPr>
        <w:t>’</w:t>
      </w:r>
      <w:r w:rsidRPr="00B3727A">
        <w:rPr>
          <w:rFonts w:ascii="Calibri" w:hAnsi="Calibri" w:cs="Calibri"/>
          <w:u w:val="single"/>
          <w:lang w:val="en-GB"/>
        </w:rPr>
        <w:t>?</w:t>
      </w:r>
      <w:bookmarkEnd w:id="10"/>
    </w:p>
    <w:p w14:paraId="00DC7A16" w14:textId="528ECB01" w:rsidR="00E35767" w:rsidRPr="00B3727A" w:rsidRDefault="00092546" w:rsidP="00B3727A">
      <w:pPr>
        <w:spacing w:line="360" w:lineRule="auto"/>
        <w:rPr>
          <w:rFonts w:ascii="Calibri" w:hAnsi="Calibri" w:cs="Calibri"/>
          <w:sz w:val="22"/>
          <w:szCs w:val="22"/>
          <w:lang w:val="en-GB"/>
        </w:rPr>
      </w:pPr>
      <w:r w:rsidRPr="00B3727A">
        <w:rPr>
          <w:rFonts w:ascii="Calibri" w:hAnsi="Calibri" w:cs="Calibri"/>
          <w:sz w:val="22"/>
          <w:szCs w:val="22"/>
          <w:lang w:val="en-GB"/>
        </w:rPr>
        <w:t>In writing my dissertation, it is important to explain both definitions of 3D visualization and architectural visualization. It is that “Three-dimensional (3D) visualization is the process of creating the three-dimensional object using a special computer program.” (</w:t>
      </w:r>
      <w:proofErr w:type="spellStart"/>
      <w:r w:rsidRPr="00B3727A">
        <w:rPr>
          <w:rFonts w:ascii="Calibri" w:hAnsi="Calibri" w:cs="Calibri"/>
          <w:sz w:val="22"/>
          <w:szCs w:val="22"/>
          <w:lang w:val="en-GB"/>
        </w:rPr>
        <w:t>Sadiku</w:t>
      </w:r>
      <w:proofErr w:type="spellEnd"/>
      <w:r w:rsidRPr="00B3727A">
        <w:rPr>
          <w:rFonts w:ascii="Calibri" w:hAnsi="Calibri" w:cs="Calibri"/>
          <w:sz w:val="22"/>
          <w:szCs w:val="22"/>
          <w:lang w:val="en-GB"/>
        </w:rPr>
        <w:t xml:space="preserve"> </w:t>
      </w:r>
      <w:r w:rsidRPr="00B3727A">
        <w:rPr>
          <w:rFonts w:ascii="Calibri" w:hAnsi="Calibri" w:cs="Calibri"/>
          <w:i/>
          <w:sz w:val="22"/>
          <w:szCs w:val="22"/>
          <w:lang w:val="en-GB"/>
        </w:rPr>
        <w:t>et al</w:t>
      </w:r>
      <w:r w:rsidRPr="00B3727A">
        <w:rPr>
          <w:rFonts w:ascii="Calibri" w:hAnsi="Calibri" w:cs="Calibri"/>
          <w:sz w:val="22"/>
          <w:szCs w:val="22"/>
          <w:lang w:val="en-GB"/>
        </w:rPr>
        <w:t>., 2018:93). The term ”3D visualization” is often used to mean the same thing as 3D rendering, 3D graphics, or computer-generated imagery (CGI). Therefore, in searching the literature for my dissertation, all these words need to be considered as keywords.</w:t>
      </w:r>
    </w:p>
    <w:p w14:paraId="28043611" w14:textId="77777777" w:rsidR="00EE087D" w:rsidRPr="00B3727A" w:rsidRDefault="00EE087D" w:rsidP="00B3727A">
      <w:pPr>
        <w:spacing w:line="360" w:lineRule="auto"/>
        <w:rPr>
          <w:rFonts w:ascii="Calibri" w:hAnsi="Calibri" w:cs="Calibri"/>
          <w:sz w:val="22"/>
          <w:szCs w:val="22"/>
          <w:lang w:val="en-GB"/>
        </w:rPr>
      </w:pPr>
    </w:p>
    <w:p w14:paraId="4901B9C0" w14:textId="36EA888E" w:rsidR="00E35767" w:rsidRPr="00B3727A" w:rsidRDefault="00E35767"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Many references said that 3D visualization has been growing these days. There is one report showing specific statistics. According to a 2019 Global Market Insights, Inc. report, the 3D rendering market is expected to bring in more than </w:t>
      </w:r>
      <w:r w:rsidR="00BC6723" w:rsidRPr="00B3727A">
        <w:rPr>
          <w:rFonts w:ascii="Calibri" w:hAnsi="Calibri" w:cs="Calibri"/>
          <w:sz w:val="22"/>
          <w:szCs w:val="22"/>
          <w:lang w:val="en-GB"/>
        </w:rPr>
        <w:t>$</w:t>
      </w:r>
      <w:r w:rsidRPr="00B3727A">
        <w:rPr>
          <w:rFonts w:ascii="Calibri" w:hAnsi="Calibri" w:cs="Calibri"/>
          <w:sz w:val="22"/>
          <w:szCs w:val="22"/>
          <w:lang w:val="en-GB"/>
        </w:rPr>
        <w:t>6 billion in revenue by 2025 from $1.5 billion in 2018</w:t>
      </w:r>
      <w:r w:rsidR="00365901" w:rsidRPr="00B3727A">
        <w:rPr>
          <w:rFonts w:ascii="Calibri" w:hAnsi="Calibri" w:cs="Calibri"/>
          <w:sz w:val="22"/>
          <w:szCs w:val="22"/>
          <w:lang w:val="en-GB"/>
        </w:rPr>
        <w:t xml:space="preserve"> </w:t>
      </w:r>
      <w:r w:rsidRPr="00B3727A">
        <w:rPr>
          <w:rFonts w:ascii="Calibri" w:hAnsi="Calibri" w:cs="Calibri"/>
          <w:sz w:val="22"/>
          <w:szCs w:val="22"/>
          <w:lang w:val="en-GB"/>
        </w:rPr>
        <w:t>(</w:t>
      </w:r>
      <w:proofErr w:type="spellStart"/>
      <w:r w:rsidR="00365901" w:rsidRPr="00B3727A">
        <w:rPr>
          <w:rFonts w:ascii="Calibri" w:hAnsi="Calibri"/>
          <w:color w:val="000000"/>
          <w:sz w:val="22"/>
          <w:szCs w:val="22"/>
          <w:shd w:val="clear" w:color="auto" w:fill="FFFFFF"/>
          <w:lang w:val="en-GB"/>
        </w:rPr>
        <w:t>Cision</w:t>
      </w:r>
      <w:proofErr w:type="spellEnd"/>
      <w:r w:rsidR="00365901" w:rsidRPr="00B3727A">
        <w:rPr>
          <w:rFonts w:ascii="Calibri" w:hAnsi="Calibri"/>
          <w:color w:val="000000"/>
          <w:sz w:val="22"/>
          <w:szCs w:val="22"/>
          <w:shd w:val="clear" w:color="auto" w:fill="FFFFFF"/>
          <w:lang w:val="en-GB"/>
        </w:rPr>
        <w:t xml:space="preserve"> </w:t>
      </w:r>
      <w:proofErr w:type="spellStart"/>
      <w:r w:rsidR="00365901" w:rsidRPr="00B3727A">
        <w:rPr>
          <w:rFonts w:ascii="Calibri" w:hAnsi="Calibri"/>
          <w:color w:val="000000"/>
          <w:sz w:val="22"/>
          <w:szCs w:val="22"/>
          <w:shd w:val="clear" w:color="auto" w:fill="FFFFFF"/>
          <w:lang w:val="en-GB"/>
        </w:rPr>
        <w:t>Prnewswire</w:t>
      </w:r>
      <w:proofErr w:type="spellEnd"/>
      <w:r w:rsidR="00365901" w:rsidRPr="00B3727A">
        <w:rPr>
          <w:rFonts w:ascii="Calibri" w:hAnsi="Calibri"/>
          <w:color w:val="000000"/>
          <w:sz w:val="22"/>
          <w:szCs w:val="22"/>
          <w:shd w:val="clear" w:color="auto" w:fill="FFFFFF"/>
          <w:lang w:val="en-GB"/>
        </w:rPr>
        <w:t>, 2019)</w:t>
      </w:r>
      <w:r w:rsidRPr="00B3727A">
        <w:rPr>
          <w:rFonts w:ascii="Calibri" w:hAnsi="Calibri" w:cs="Calibri"/>
          <w:sz w:val="22"/>
          <w:szCs w:val="22"/>
          <w:lang w:val="en-GB"/>
        </w:rPr>
        <w:t>.  This report shows that 3D technology will most likely play a significant role in the marketing and profitability of virtually any business. Numerous industries ranging from games, films, engineering, hospitals, manufacturing, and architecture are taking advantage of such a technology.</w:t>
      </w:r>
    </w:p>
    <w:p w14:paraId="09C0BD11" w14:textId="77777777" w:rsidR="00EE087D" w:rsidRPr="00B3727A" w:rsidRDefault="00EE087D" w:rsidP="00B3727A">
      <w:pPr>
        <w:spacing w:line="360" w:lineRule="auto"/>
        <w:rPr>
          <w:rFonts w:ascii="Calibri" w:hAnsi="Calibri" w:cs="Calibri"/>
          <w:sz w:val="22"/>
          <w:szCs w:val="22"/>
          <w:lang w:val="en-GB"/>
        </w:rPr>
      </w:pPr>
    </w:p>
    <w:p w14:paraId="630ED6BC" w14:textId="1E5AFD4C" w:rsidR="007A6BEC" w:rsidRPr="00B3727A" w:rsidRDefault="00E35767" w:rsidP="00B3727A">
      <w:pPr>
        <w:spacing w:line="360" w:lineRule="auto"/>
        <w:rPr>
          <w:rFonts w:ascii="Calibri" w:hAnsi="Calibri"/>
          <w:color w:val="000000"/>
          <w:sz w:val="22"/>
          <w:szCs w:val="22"/>
          <w:shd w:val="clear" w:color="auto" w:fill="FFFFFF"/>
          <w:lang w:val="en-GB"/>
        </w:rPr>
      </w:pPr>
      <w:r w:rsidRPr="00B3727A">
        <w:rPr>
          <w:rFonts w:ascii="Calibri" w:hAnsi="Calibri" w:cs="Calibri"/>
          <w:sz w:val="22"/>
          <w:szCs w:val="22"/>
          <w:lang w:val="en-GB"/>
        </w:rPr>
        <w:t xml:space="preserve"> As mentioned above, these days, 3D visualization has gained popularity and evolved into one of the most important methods to producing high-quality digital content, especially in the architectural and construction industries. When it comes to visualization in the field of architecture, there is the most recent development completely based on 3D visualization that is called that ‘Architectural Visualization’. “Architectural </w:t>
      </w:r>
      <w:r w:rsidR="00B411B9" w:rsidRPr="00B3727A">
        <w:rPr>
          <w:rFonts w:ascii="Calibri" w:hAnsi="Calibri" w:cs="Calibri"/>
          <w:sz w:val="22"/>
          <w:szCs w:val="22"/>
          <w:lang w:val="en-GB"/>
        </w:rPr>
        <w:t>visualization</w:t>
      </w:r>
      <w:r w:rsidRPr="00B3727A">
        <w:rPr>
          <w:rFonts w:ascii="Calibri" w:hAnsi="Calibri" w:cs="Calibri"/>
          <w:sz w:val="22"/>
          <w:szCs w:val="22"/>
          <w:lang w:val="en-GB"/>
        </w:rPr>
        <w:t xml:space="preserve"> is the process of creating digital models of structures, buildings, and spaces using complex modelling methods and powerful rendering </w:t>
      </w:r>
      <w:r w:rsidR="00FD7391" w:rsidRPr="00B3727A">
        <w:rPr>
          <w:rFonts w:ascii="Calibri" w:hAnsi="Calibri" w:cs="Calibri"/>
          <w:sz w:val="22"/>
          <w:szCs w:val="22"/>
          <w:lang w:val="en-GB"/>
        </w:rPr>
        <w:t>computers</w:t>
      </w:r>
      <w:r w:rsidR="00365901" w:rsidRPr="00B3727A">
        <w:rPr>
          <w:rFonts w:ascii="Calibri" w:hAnsi="Calibri" w:cs="Calibri"/>
          <w:sz w:val="22"/>
          <w:szCs w:val="22"/>
          <w:lang w:val="en-GB"/>
        </w:rPr>
        <w:t>.</w:t>
      </w:r>
      <w:r w:rsidR="00FD7391" w:rsidRPr="00B3727A">
        <w:rPr>
          <w:rFonts w:ascii="Calibri" w:hAnsi="Calibri" w:cs="Calibri"/>
          <w:sz w:val="22"/>
          <w:szCs w:val="22"/>
          <w:lang w:val="en-GB"/>
        </w:rPr>
        <w:t>” (</w:t>
      </w:r>
      <w:r w:rsidR="00365901" w:rsidRPr="00B3727A">
        <w:rPr>
          <w:rFonts w:ascii="Calibri" w:hAnsi="Calibri"/>
          <w:color w:val="000000"/>
          <w:sz w:val="22"/>
          <w:szCs w:val="22"/>
          <w:shd w:val="clear" w:color="auto" w:fill="FFFFFF"/>
          <w:lang w:val="en-GB"/>
        </w:rPr>
        <w:t>Mitchell, 2020)</w:t>
      </w:r>
      <w:r w:rsidRPr="00B3727A">
        <w:rPr>
          <w:rFonts w:ascii="Calibri" w:hAnsi="Calibri" w:cs="Calibri"/>
          <w:sz w:val="22"/>
          <w:szCs w:val="22"/>
          <w:lang w:val="en-GB"/>
        </w:rPr>
        <w:t>. My final dissertation will focus on this '3D architectural visualization' in the architecture industry.</w:t>
      </w:r>
    </w:p>
    <w:p w14:paraId="27DEDF60" w14:textId="77777777" w:rsidR="0044628A" w:rsidRPr="00B3727A" w:rsidRDefault="0044628A" w:rsidP="00B3727A">
      <w:pPr>
        <w:spacing w:line="360" w:lineRule="auto"/>
        <w:rPr>
          <w:rFonts w:ascii="Calibri" w:hAnsi="Calibri" w:cs="Calibri"/>
          <w:sz w:val="22"/>
          <w:szCs w:val="22"/>
          <w:lang w:val="en-GB"/>
        </w:rPr>
      </w:pPr>
    </w:p>
    <w:p w14:paraId="759256AC" w14:textId="60AE8F96" w:rsidR="00E06A1C" w:rsidRPr="00B3727A" w:rsidRDefault="00E06A1C" w:rsidP="00B3727A">
      <w:pPr>
        <w:pStyle w:val="31"/>
        <w:spacing w:line="360" w:lineRule="auto"/>
        <w:rPr>
          <w:rFonts w:ascii="Calibri" w:hAnsi="Calibri" w:cs="Calibri"/>
          <w:u w:val="single"/>
          <w:lang w:val="en-GB"/>
        </w:rPr>
      </w:pPr>
      <w:bookmarkStart w:id="11" w:name="_Toc90637536"/>
      <w:r w:rsidRPr="00B3727A">
        <w:rPr>
          <w:rFonts w:ascii="Calibri" w:hAnsi="Calibri" w:cs="Calibri"/>
          <w:u w:val="single"/>
          <w:lang w:val="en-GB"/>
        </w:rPr>
        <w:lastRenderedPageBreak/>
        <w:t>How 3D architectural visualization has been used?</w:t>
      </w:r>
      <w:bookmarkEnd w:id="11"/>
    </w:p>
    <w:p w14:paraId="682BC5BD" w14:textId="0FBA71F0" w:rsidR="00464B9E" w:rsidRPr="00B3727A" w:rsidRDefault="00464B9E" w:rsidP="00B3727A">
      <w:pPr>
        <w:spacing w:line="360" w:lineRule="auto"/>
        <w:rPr>
          <w:rFonts w:ascii="Calibri" w:hAnsi="Calibri"/>
          <w:sz w:val="22"/>
          <w:szCs w:val="22"/>
          <w:lang w:val="en-GB"/>
        </w:rPr>
      </w:pPr>
      <w:r w:rsidRPr="00B3727A">
        <w:rPr>
          <w:rFonts w:ascii="Calibri" w:hAnsi="Calibri" w:cs="Calibri"/>
          <w:sz w:val="22"/>
          <w:szCs w:val="22"/>
          <w:lang w:val="en-GB"/>
        </w:rPr>
        <w:t>Nowadays, several architectures and interior designing companies are employing 3D visualization techniques from the beginning of a project until its delivery. Previously, before 3D technology has appeared, architects and interior designers were dependent on methods such as illustrations, physical modelling and sketches for delivering their concepts and schemes to clients. However, with the emergence of advanced visualization tools along with Augmented Reality capability, delivering the exact concepts and schemes has become much easier and interesting</w:t>
      </w:r>
      <w:r w:rsidR="00B055FB" w:rsidRPr="00B3727A">
        <w:rPr>
          <w:rFonts w:ascii="Calibri" w:hAnsi="Calibri" w:cs="Calibri"/>
          <w:sz w:val="22"/>
          <w:szCs w:val="22"/>
          <w:lang w:val="en-GB"/>
        </w:rPr>
        <w:t xml:space="preserve"> </w:t>
      </w:r>
      <w:r w:rsidR="00B055FB" w:rsidRPr="00B3727A">
        <w:rPr>
          <w:rFonts w:ascii="Calibri" w:hAnsi="Calibri"/>
          <w:color w:val="000000"/>
          <w:sz w:val="22"/>
          <w:szCs w:val="22"/>
          <w:shd w:val="clear" w:color="auto" w:fill="FFFFFF"/>
          <w:lang w:val="en-GB"/>
        </w:rPr>
        <w:t>(Saturn Infotech, 2021)</w:t>
      </w:r>
      <w:r w:rsidRPr="00B3727A">
        <w:rPr>
          <w:rFonts w:ascii="Calibri" w:hAnsi="Calibri" w:cs="Calibri"/>
          <w:sz w:val="22"/>
          <w:szCs w:val="22"/>
          <w:lang w:val="en-GB"/>
        </w:rPr>
        <w:t>. However, there are not many surveys comparing previous methods (Architectural Illustration) and 3D architectural visualization and it is not clearly proven that 3D visualization is better than previous methods.</w:t>
      </w:r>
    </w:p>
    <w:p w14:paraId="3EE0D7AF" w14:textId="77777777" w:rsidR="00EE087D" w:rsidRPr="00B3727A" w:rsidRDefault="00EE087D" w:rsidP="00B3727A">
      <w:pPr>
        <w:spacing w:line="360" w:lineRule="auto"/>
        <w:rPr>
          <w:rFonts w:ascii="Calibri" w:hAnsi="Calibri" w:cs="Calibri"/>
          <w:sz w:val="22"/>
          <w:szCs w:val="22"/>
          <w:lang w:val="en-GB"/>
        </w:rPr>
      </w:pPr>
    </w:p>
    <w:p w14:paraId="08EE4C0C" w14:textId="615D48FC" w:rsidR="00EE087D" w:rsidRPr="00B3727A" w:rsidRDefault="005065FB"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According to scientists, it is said that the human brain processes visuals almost 60,000 times faster than texts and in fact 80 per cent of all information that our brain processes are </w:t>
      </w:r>
      <w:r w:rsidR="0003524E" w:rsidRPr="00B3727A">
        <w:rPr>
          <w:rFonts w:ascii="Calibri" w:hAnsi="Calibri" w:cs="Calibri"/>
          <w:sz w:val="22"/>
          <w:szCs w:val="22"/>
          <w:lang w:val="en-GB"/>
        </w:rPr>
        <w:t>visual (</w:t>
      </w:r>
      <w:r w:rsidRPr="00B3727A">
        <w:rPr>
          <w:rFonts w:ascii="Calibri" w:hAnsi="Calibri" w:cs="Calibri"/>
          <w:sz w:val="22"/>
          <w:szCs w:val="22"/>
          <w:lang w:val="en-GB"/>
        </w:rPr>
        <w:t xml:space="preserve">Zhang and </w:t>
      </w:r>
      <w:proofErr w:type="spellStart"/>
      <w:r w:rsidRPr="00B3727A">
        <w:rPr>
          <w:rFonts w:ascii="Calibri" w:hAnsi="Calibri" w:cs="Calibri"/>
          <w:sz w:val="22"/>
          <w:szCs w:val="22"/>
          <w:lang w:val="en-GB"/>
        </w:rPr>
        <w:t>Patil</w:t>
      </w:r>
      <w:proofErr w:type="spellEnd"/>
      <w:r w:rsidRPr="00B3727A">
        <w:rPr>
          <w:rFonts w:ascii="Calibri" w:hAnsi="Calibri" w:cs="Calibri"/>
          <w:sz w:val="22"/>
          <w:szCs w:val="22"/>
          <w:lang w:val="en-GB"/>
        </w:rPr>
        <w:t xml:space="preserve">, 2021). Furthermore, in their book ‘e-Learning and the Science of Instruction’, Ruth Colvin Clark and Richard E. Mayer conclude that, "when text-based instructions were accompanied by graphics, students’ test performances were improved by a median amount of 89%." (ibid, 2021). Therefore, as you can see above results, it is considered that marketers should understand the importance of visuals in attracting, engaging, persuading and converting the target and employ 3D visualization technology in their marketing strategy. Although this study is the impact of 3D visualization on people brains, it can say the same things </w:t>
      </w:r>
      <w:r w:rsidR="005A4669" w:rsidRPr="00B3727A">
        <w:rPr>
          <w:rFonts w:ascii="Calibri" w:hAnsi="Calibri" w:cs="Calibri"/>
          <w:sz w:val="22"/>
          <w:szCs w:val="22"/>
          <w:lang w:val="en-GB"/>
        </w:rPr>
        <w:t>for</w:t>
      </w:r>
      <w:r w:rsidRPr="00B3727A">
        <w:rPr>
          <w:rFonts w:ascii="Calibri" w:hAnsi="Calibri" w:cs="Calibri"/>
          <w:sz w:val="22"/>
          <w:szCs w:val="22"/>
          <w:lang w:val="en-GB"/>
        </w:rPr>
        <w:t xml:space="preserve"> 3D architectural visualization.</w:t>
      </w:r>
    </w:p>
    <w:p w14:paraId="2923C39D" w14:textId="77777777" w:rsidR="005065FB" w:rsidRPr="00B3727A" w:rsidRDefault="005065FB" w:rsidP="00B3727A">
      <w:pPr>
        <w:spacing w:line="360" w:lineRule="auto"/>
        <w:rPr>
          <w:rFonts w:ascii="Calibri" w:hAnsi="Calibri" w:cs="Calibri"/>
          <w:sz w:val="22"/>
          <w:szCs w:val="22"/>
          <w:lang w:val="en-GB"/>
        </w:rPr>
      </w:pPr>
    </w:p>
    <w:p w14:paraId="7BB6CF09" w14:textId="483EF723" w:rsidR="007B73E7" w:rsidRPr="00B3727A" w:rsidRDefault="007B73E7" w:rsidP="00B3727A">
      <w:pPr>
        <w:spacing w:line="360" w:lineRule="auto"/>
        <w:rPr>
          <w:rFonts w:ascii="Calibri" w:hAnsi="Calibri"/>
          <w:sz w:val="22"/>
          <w:szCs w:val="22"/>
          <w:lang w:val="en-GB"/>
        </w:rPr>
      </w:pPr>
      <w:r w:rsidRPr="00B3727A">
        <w:rPr>
          <w:rFonts w:ascii="Calibri" w:hAnsi="Calibri" w:cs="Calibri"/>
          <w:sz w:val="22"/>
          <w:szCs w:val="22"/>
          <w:lang w:val="en-GB"/>
        </w:rPr>
        <w:t xml:space="preserve">Architectural visualization has many merits and it is used by the many professionals who work in areas related to architecture such as builders, architects, real estate specialists, interior and exterior designers. It is </w:t>
      </w:r>
      <w:r w:rsidR="005A4669" w:rsidRPr="00B3727A">
        <w:rPr>
          <w:rFonts w:ascii="Calibri" w:hAnsi="Calibri" w:cs="Calibri"/>
          <w:sz w:val="22"/>
          <w:szCs w:val="22"/>
          <w:lang w:val="en-GB"/>
        </w:rPr>
        <w:t xml:space="preserve">an </w:t>
      </w:r>
      <w:r w:rsidRPr="00B3727A">
        <w:rPr>
          <w:rFonts w:ascii="Calibri" w:hAnsi="Calibri" w:cs="Calibri"/>
          <w:sz w:val="22"/>
          <w:szCs w:val="22"/>
          <w:lang w:val="en-GB"/>
        </w:rPr>
        <w:t>interesting, innovative and profitable technology that allows many things from creating simple sketches to an interactive 3D virtual tour</w:t>
      </w:r>
      <w:r w:rsidR="006B073D" w:rsidRPr="00B3727A">
        <w:rPr>
          <w:rFonts w:ascii="Calibri" w:hAnsi="Calibri" w:cs="Calibri"/>
          <w:sz w:val="22"/>
          <w:szCs w:val="22"/>
          <w:lang w:val="en-GB"/>
        </w:rPr>
        <w:t xml:space="preserve"> </w:t>
      </w:r>
      <w:r w:rsidR="006B073D" w:rsidRPr="00B3727A">
        <w:rPr>
          <w:rFonts w:ascii="Calibri" w:hAnsi="Calibri"/>
          <w:color w:val="000000"/>
          <w:sz w:val="22"/>
          <w:szCs w:val="22"/>
          <w:shd w:val="clear" w:color="auto" w:fill="FFFFFF"/>
          <w:lang w:val="en-GB"/>
        </w:rPr>
        <w:t>(</w:t>
      </w:r>
      <w:proofErr w:type="spellStart"/>
      <w:r w:rsidR="006B073D" w:rsidRPr="00B3727A">
        <w:rPr>
          <w:rFonts w:ascii="Calibri" w:hAnsi="Calibri"/>
          <w:color w:val="000000"/>
          <w:sz w:val="22"/>
          <w:szCs w:val="22"/>
          <w:shd w:val="clear" w:color="auto" w:fill="FFFFFF"/>
          <w:lang w:val="en-GB"/>
        </w:rPr>
        <w:t>Webcase</w:t>
      </w:r>
      <w:proofErr w:type="spellEnd"/>
      <w:r w:rsidR="006B073D" w:rsidRPr="00B3727A">
        <w:rPr>
          <w:rFonts w:ascii="Calibri" w:hAnsi="Calibri"/>
          <w:color w:val="000000"/>
          <w:sz w:val="22"/>
          <w:szCs w:val="22"/>
          <w:shd w:val="clear" w:color="auto" w:fill="FFFFFF"/>
          <w:lang w:val="en-GB"/>
        </w:rPr>
        <w:t xml:space="preserve"> studio, 2018)</w:t>
      </w:r>
      <w:r w:rsidRPr="00B3727A">
        <w:rPr>
          <w:rFonts w:ascii="Calibri" w:hAnsi="Calibri" w:cs="Calibri"/>
          <w:sz w:val="22"/>
          <w:szCs w:val="22"/>
          <w:lang w:val="en-GB"/>
        </w:rPr>
        <w:t xml:space="preserve">. It boosts and improves marketing by providing eye-catching views of projects in multiple forms of media </w:t>
      </w:r>
      <w:r w:rsidR="006B073D" w:rsidRPr="00B3727A">
        <w:rPr>
          <w:rFonts w:ascii="Calibri" w:hAnsi="Calibri"/>
          <w:color w:val="000000"/>
          <w:sz w:val="22"/>
          <w:szCs w:val="22"/>
          <w:shd w:val="clear" w:color="auto" w:fill="FFFFFF"/>
          <w:lang w:val="en-GB"/>
        </w:rPr>
        <w:t>(</w:t>
      </w:r>
      <w:proofErr w:type="spellStart"/>
      <w:r w:rsidR="006B073D" w:rsidRPr="00B3727A">
        <w:rPr>
          <w:rFonts w:ascii="Calibri" w:hAnsi="Calibri"/>
          <w:color w:val="000000"/>
          <w:sz w:val="22"/>
          <w:szCs w:val="22"/>
          <w:shd w:val="clear" w:color="auto" w:fill="FFFFFF"/>
          <w:lang w:val="en-GB"/>
        </w:rPr>
        <w:t>Srushtivi</w:t>
      </w:r>
      <w:proofErr w:type="spellEnd"/>
      <w:r w:rsidR="006B073D" w:rsidRPr="00B3727A">
        <w:rPr>
          <w:rFonts w:ascii="Calibri" w:hAnsi="Calibri"/>
          <w:color w:val="000000"/>
          <w:sz w:val="22"/>
          <w:szCs w:val="22"/>
          <w:shd w:val="clear" w:color="auto" w:fill="FFFFFF"/>
          <w:lang w:val="en-GB"/>
        </w:rPr>
        <w:t>, 2021)</w:t>
      </w:r>
      <w:r w:rsidRPr="00B3727A">
        <w:rPr>
          <w:rFonts w:ascii="Calibri" w:hAnsi="Calibri" w:cs="Calibri"/>
          <w:sz w:val="22"/>
          <w:szCs w:val="22"/>
          <w:lang w:val="en-GB"/>
        </w:rPr>
        <w:t>. "It can also severely improve your work efficiency, coordination and can also help in saving the cost. Since the flaws and loopholes can be identified well before construction, it significantly saves your pocket from the expense while trying to fix it during construction</w:t>
      </w:r>
      <w:r w:rsidR="006B073D" w:rsidRPr="00B3727A">
        <w:rPr>
          <w:rFonts w:ascii="Calibri" w:hAnsi="Calibri" w:cs="Calibri"/>
          <w:sz w:val="22"/>
          <w:szCs w:val="22"/>
          <w:lang w:val="en-GB"/>
        </w:rPr>
        <w:t>.</w:t>
      </w:r>
      <w:r w:rsidRPr="00B3727A">
        <w:rPr>
          <w:rFonts w:ascii="Calibri" w:hAnsi="Calibri" w:cs="Calibri"/>
          <w:sz w:val="22"/>
          <w:szCs w:val="22"/>
          <w:lang w:val="en-GB"/>
        </w:rPr>
        <w:t xml:space="preserve">" </w:t>
      </w:r>
      <w:r w:rsidR="006B073D" w:rsidRPr="00B3727A">
        <w:rPr>
          <w:rFonts w:ascii="Calibri" w:hAnsi="Calibri" w:cs="Calibri"/>
          <w:sz w:val="22"/>
          <w:szCs w:val="22"/>
          <w:lang w:val="en-GB"/>
        </w:rPr>
        <w:t>(ibid, 2021</w:t>
      </w:r>
      <w:r w:rsidRPr="00B3727A">
        <w:rPr>
          <w:rFonts w:ascii="Calibri" w:hAnsi="Calibri" w:cs="Calibri"/>
          <w:sz w:val="22"/>
          <w:szCs w:val="22"/>
          <w:lang w:val="en-GB"/>
        </w:rPr>
        <w:t xml:space="preserve">). </w:t>
      </w:r>
    </w:p>
    <w:p w14:paraId="3E830FC1" w14:textId="77777777" w:rsidR="00EE087D" w:rsidRPr="00B3727A" w:rsidRDefault="00EE087D" w:rsidP="00B3727A">
      <w:pPr>
        <w:spacing w:line="360" w:lineRule="auto"/>
        <w:rPr>
          <w:rFonts w:ascii="Calibri" w:hAnsi="Calibri" w:cs="Calibri"/>
          <w:sz w:val="22"/>
          <w:szCs w:val="22"/>
          <w:lang w:val="en-GB"/>
        </w:rPr>
      </w:pPr>
    </w:p>
    <w:p w14:paraId="53DA5DBE" w14:textId="1B73CBFD" w:rsidR="00FA0CF4" w:rsidRPr="00B3727A" w:rsidRDefault="00533CB2"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As described above, most resources described the advantages of 3D architectural visualization and it is much more than resources that described their disadvantages. However, it seems that the way of thinking for 3D architectural visualization is different depending on each person's perspective. There is an interesting dissertation showing that there are misunderstandings between architects and 3D visualizers. According to </w:t>
      </w:r>
      <w:proofErr w:type="spellStart"/>
      <w:r w:rsidRPr="00B3727A">
        <w:rPr>
          <w:rFonts w:ascii="Calibri" w:hAnsi="Calibri" w:cs="Calibri"/>
          <w:sz w:val="22"/>
          <w:szCs w:val="22"/>
          <w:lang w:val="en-GB"/>
        </w:rPr>
        <w:t>Gueorguiev</w:t>
      </w:r>
      <w:proofErr w:type="spellEnd"/>
      <w:r w:rsidRPr="00B3727A">
        <w:rPr>
          <w:rFonts w:ascii="Calibri" w:hAnsi="Calibri" w:cs="Calibri"/>
          <w:sz w:val="22"/>
          <w:szCs w:val="22"/>
          <w:lang w:val="en-GB"/>
        </w:rPr>
        <w:t xml:space="preserve"> and Georgieva, it is said that many times 3D architectural visualization by visualizer is far from the architect’s point of view. They concluded that “If we want to increase the success we should start to study 3D visualizers to understand architects and should start to study architects to understand software and hardware limitation for the visualizer</w:t>
      </w:r>
      <w:r w:rsidR="0003524E" w:rsidRPr="00B3727A">
        <w:rPr>
          <w:rFonts w:ascii="Calibri" w:hAnsi="Calibri" w:cs="Calibri"/>
          <w:sz w:val="22"/>
          <w:szCs w:val="22"/>
          <w:lang w:val="en-GB"/>
        </w:rPr>
        <w:t>.” (</w:t>
      </w:r>
      <w:proofErr w:type="spellStart"/>
      <w:r w:rsidR="0003524E" w:rsidRPr="00B3727A">
        <w:rPr>
          <w:rFonts w:ascii="Calibri" w:hAnsi="Calibri" w:cs="Calibri"/>
          <w:sz w:val="22"/>
          <w:szCs w:val="22"/>
          <w:lang w:val="en-GB"/>
        </w:rPr>
        <w:t>Gueorguiev</w:t>
      </w:r>
      <w:proofErr w:type="spellEnd"/>
      <w:r w:rsidRPr="00B3727A">
        <w:rPr>
          <w:rFonts w:ascii="Calibri" w:hAnsi="Calibri" w:cs="Calibri"/>
          <w:sz w:val="22"/>
          <w:szCs w:val="22"/>
          <w:lang w:val="en-GB"/>
        </w:rPr>
        <w:t xml:space="preserve"> and Georgieva, 2008).</w:t>
      </w:r>
    </w:p>
    <w:p w14:paraId="446574AA" w14:textId="77777777" w:rsidR="001271A1" w:rsidRPr="00B3727A" w:rsidRDefault="001271A1" w:rsidP="00B3727A">
      <w:pPr>
        <w:spacing w:line="360" w:lineRule="auto"/>
        <w:rPr>
          <w:rFonts w:ascii="Calibri" w:hAnsi="Calibri" w:cs="Calibri"/>
          <w:sz w:val="22"/>
          <w:szCs w:val="22"/>
          <w:lang w:val="en-GB"/>
        </w:rPr>
      </w:pPr>
    </w:p>
    <w:p w14:paraId="2EF25791" w14:textId="0DBE2D3E" w:rsidR="00464B9E" w:rsidRPr="00B3727A" w:rsidRDefault="007B73E7" w:rsidP="00B3727A">
      <w:pPr>
        <w:spacing w:line="360" w:lineRule="auto"/>
        <w:rPr>
          <w:rFonts w:ascii="Calibri" w:hAnsi="Calibri" w:cs="Calibri"/>
          <w:sz w:val="22"/>
          <w:szCs w:val="22"/>
          <w:lang w:val="en-GB"/>
        </w:rPr>
      </w:pPr>
      <w:r w:rsidRPr="00B3727A">
        <w:rPr>
          <w:rFonts w:ascii="Calibri" w:hAnsi="Calibri" w:cs="Calibri"/>
          <w:sz w:val="22"/>
          <w:szCs w:val="22"/>
          <w:lang w:val="en-GB"/>
        </w:rPr>
        <w:t>For my dissertation, I would like to conduct surveys against people who have different perspectives (architects, visualizers, customers, and clients) and clear that gap in the way of thinking about 3D architectural visualization.</w:t>
      </w:r>
    </w:p>
    <w:p w14:paraId="3B57ABE3" w14:textId="2D69E7BA" w:rsidR="004D2B25" w:rsidRPr="00B3727A" w:rsidRDefault="004D2B25" w:rsidP="00B3727A">
      <w:pPr>
        <w:spacing w:line="360" w:lineRule="auto"/>
        <w:rPr>
          <w:rFonts w:ascii="Calibri" w:hAnsi="Calibri" w:cs="Calibri"/>
          <w:sz w:val="22"/>
          <w:szCs w:val="22"/>
          <w:lang w:val="en-GB"/>
        </w:rPr>
      </w:pPr>
    </w:p>
    <w:p w14:paraId="1DC05FC6" w14:textId="1F556368" w:rsidR="004F3D27" w:rsidRPr="00B3727A" w:rsidRDefault="00B411B9" w:rsidP="00B3727A">
      <w:pPr>
        <w:pStyle w:val="31"/>
        <w:spacing w:line="360" w:lineRule="auto"/>
        <w:rPr>
          <w:rFonts w:ascii="Calibri" w:hAnsi="Calibri" w:cs="Calibri"/>
          <w:u w:val="single"/>
          <w:lang w:val="en-GB"/>
        </w:rPr>
      </w:pPr>
      <w:bookmarkStart w:id="12" w:name="_Toc90637537"/>
      <w:r w:rsidRPr="00B3727A">
        <w:rPr>
          <w:rFonts w:ascii="Calibri" w:hAnsi="Calibri" w:cs="Calibri"/>
          <w:u w:val="single"/>
          <w:lang w:val="en-GB"/>
        </w:rPr>
        <w:t>Being aware of the future architectural visualization</w:t>
      </w:r>
      <w:bookmarkEnd w:id="12"/>
    </w:p>
    <w:p w14:paraId="5F79FA03" w14:textId="77777777" w:rsidR="00FA0CF4" w:rsidRPr="00B3727A" w:rsidRDefault="00FA0CF4"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The future of 3D visualization will take the creating process of the architectural project to a new level of quality and speed. It is also clear that 3D visualisation technologies are helping the real estate sector to modernise in a big way. "It shortens the overall product development life cycle and quickens the marketing process, by allowing the builders to market better to their target audience as the buyers want to know the feel and look of the upcoming projects." (Zhang and </w:t>
      </w:r>
      <w:proofErr w:type="spellStart"/>
      <w:r w:rsidRPr="00B3727A">
        <w:rPr>
          <w:rFonts w:ascii="Calibri" w:hAnsi="Calibri" w:cs="Calibri"/>
          <w:sz w:val="22"/>
          <w:szCs w:val="22"/>
          <w:lang w:val="en-GB"/>
        </w:rPr>
        <w:t>Patil</w:t>
      </w:r>
      <w:proofErr w:type="spellEnd"/>
      <w:r w:rsidRPr="00B3727A">
        <w:rPr>
          <w:rFonts w:ascii="Calibri" w:hAnsi="Calibri" w:cs="Calibri"/>
          <w:sz w:val="22"/>
          <w:szCs w:val="22"/>
          <w:lang w:val="en-GB"/>
        </w:rPr>
        <w:t>, 2021).</w:t>
      </w:r>
    </w:p>
    <w:p w14:paraId="1A4D2E82" w14:textId="65A76B11" w:rsidR="00EE087D" w:rsidRPr="00B3727A" w:rsidRDefault="00FA0CF4" w:rsidP="00B3727A">
      <w:pPr>
        <w:spacing w:line="360" w:lineRule="auto"/>
        <w:rPr>
          <w:rFonts w:ascii="Calibri" w:hAnsi="Calibri" w:cs="Calibri"/>
          <w:sz w:val="22"/>
          <w:szCs w:val="22"/>
          <w:lang w:val="en-GB"/>
        </w:rPr>
      </w:pPr>
      <w:r w:rsidRPr="00B3727A">
        <w:rPr>
          <w:rFonts w:ascii="Calibri" w:hAnsi="Calibri" w:cs="Calibri"/>
          <w:sz w:val="22"/>
          <w:szCs w:val="22"/>
          <w:lang w:val="en-GB"/>
        </w:rPr>
        <w:t>Solutions like AR &amp; VR software, rapid prototyping, VR animation and mixed reality are revolutionizing the architectural industries. In fact, recent research shows that 3D visualisation will play a main role in pulling up the real estate industry to USD 70 trillion by 2030 (ibid, 2021). Moreover, with considerable advancement and offerings, the size of the global visualization and 3D architectural rendering software market is expected to reach $2.92 billion by 2022, approximately triple the amount in 2017 (Saturn Infotech, 2021). As you can see from that information, there is no doubt that 3d visualization technology is booming at a rapid pace in the architectural industry.</w:t>
      </w:r>
    </w:p>
    <w:p w14:paraId="62C351C0" w14:textId="77777777" w:rsidR="00FA0CF4" w:rsidRPr="00B3727A" w:rsidRDefault="00FA0CF4" w:rsidP="00B3727A">
      <w:pPr>
        <w:spacing w:line="360" w:lineRule="auto"/>
        <w:rPr>
          <w:rFonts w:ascii="Calibri" w:hAnsi="Calibri" w:cs="Calibri"/>
          <w:sz w:val="22"/>
          <w:szCs w:val="22"/>
          <w:lang w:val="en-GB"/>
        </w:rPr>
      </w:pPr>
    </w:p>
    <w:p w14:paraId="733F82C7" w14:textId="03C38946" w:rsidR="0044628A" w:rsidRPr="00B3727A" w:rsidRDefault="007D305E" w:rsidP="00B3727A">
      <w:pPr>
        <w:spacing w:line="360" w:lineRule="auto"/>
        <w:rPr>
          <w:rFonts w:ascii="Calibri" w:hAnsi="Calibri" w:cs="Calibri"/>
          <w:sz w:val="22"/>
          <w:szCs w:val="22"/>
          <w:lang w:val="en-GB"/>
        </w:rPr>
      </w:pPr>
      <w:r w:rsidRPr="00B3727A">
        <w:rPr>
          <w:rFonts w:ascii="Calibri" w:hAnsi="Calibri" w:cs="Calibri"/>
          <w:sz w:val="22"/>
          <w:szCs w:val="22"/>
          <w:lang w:val="en-GB"/>
        </w:rPr>
        <w:t>3D visualization technologies will accelerate the creative cooperation of architects, improve contracting services and even change standard building methods to rapid construction. However, an equally significant benefit of using 3D architectural visualization is the good impact on their marketing value. Whether it is a presentation, content for a site or portfolio, advanced 3D technology allows hooking clients.</w:t>
      </w:r>
    </w:p>
    <w:p w14:paraId="4C507779" w14:textId="0D64DEDC" w:rsidR="00D62F8B" w:rsidRPr="00B3727A" w:rsidRDefault="00D62F8B" w:rsidP="00B3727A">
      <w:pPr>
        <w:pStyle w:val="21"/>
        <w:spacing w:line="360" w:lineRule="auto"/>
        <w:rPr>
          <w:rFonts w:ascii="Calibri" w:hAnsi="Calibri" w:cs="Calibri"/>
          <w:lang w:val="en-GB"/>
        </w:rPr>
      </w:pPr>
      <w:bookmarkStart w:id="13" w:name="_Toc90637538"/>
      <w:r w:rsidRPr="00B3727A">
        <w:rPr>
          <w:rFonts w:ascii="Calibri" w:hAnsi="Calibri" w:cs="Calibri"/>
          <w:lang w:val="en-GB"/>
        </w:rPr>
        <w:t>Summary:</w:t>
      </w:r>
      <w:bookmarkEnd w:id="13"/>
    </w:p>
    <w:p w14:paraId="7AF8A7D7" w14:textId="6EF377B0" w:rsidR="0044628A" w:rsidRPr="00B3727A" w:rsidRDefault="00270C10" w:rsidP="00B3727A">
      <w:pPr>
        <w:spacing w:line="360" w:lineRule="auto"/>
        <w:rPr>
          <w:rFonts w:ascii="Calibri" w:hAnsi="Calibri" w:cs="Calibri"/>
          <w:color w:val="000000" w:themeColor="text1"/>
          <w:sz w:val="22"/>
          <w:szCs w:val="22"/>
          <w:lang w:val="en-GB"/>
        </w:rPr>
      </w:pPr>
      <w:r w:rsidRPr="00B3727A">
        <w:rPr>
          <w:rFonts w:ascii="Calibri" w:hAnsi="Calibri" w:cs="Calibri"/>
          <w:color w:val="000000" w:themeColor="text1"/>
          <w:sz w:val="22"/>
          <w:szCs w:val="22"/>
          <w:lang w:val="en-GB"/>
        </w:rPr>
        <w:lastRenderedPageBreak/>
        <w:t xml:space="preserve">In this literature review, I have summarized and </w:t>
      </w:r>
      <w:proofErr w:type="spellStart"/>
      <w:r w:rsidRPr="00B3727A">
        <w:rPr>
          <w:rFonts w:ascii="Calibri" w:hAnsi="Calibri" w:cs="Calibri"/>
          <w:color w:val="000000" w:themeColor="text1"/>
          <w:sz w:val="22"/>
          <w:szCs w:val="22"/>
          <w:lang w:val="en-GB"/>
        </w:rPr>
        <w:t>analyzed</w:t>
      </w:r>
      <w:proofErr w:type="spellEnd"/>
      <w:r w:rsidRPr="00B3727A">
        <w:rPr>
          <w:rFonts w:ascii="Calibri" w:hAnsi="Calibri" w:cs="Calibri"/>
          <w:color w:val="000000" w:themeColor="text1"/>
          <w:sz w:val="22"/>
          <w:szCs w:val="22"/>
          <w:lang w:val="en-GB"/>
        </w:rPr>
        <w:t xml:space="preserve"> the definition of 3D architectural visualization, how they used, and its future. In conclusion, there were many resources that are useful for my dissertation and they allowed me to gain further understanding of my area of study. On the other hand, some areas have not yet been fully researched. More secondary research will be required until writing up the final dissertation.</w:t>
      </w:r>
    </w:p>
    <w:p w14:paraId="6194E096" w14:textId="0C64AA0C" w:rsidR="00880627" w:rsidRPr="00B3727A" w:rsidRDefault="009E283D" w:rsidP="00B3727A">
      <w:pPr>
        <w:pStyle w:val="1"/>
        <w:spacing w:line="360" w:lineRule="auto"/>
        <w:rPr>
          <w:rFonts w:ascii="Calibri" w:hAnsi="Calibri" w:cs="Calibri"/>
          <w:lang w:val="en-GB"/>
        </w:rPr>
      </w:pPr>
      <w:bookmarkStart w:id="14" w:name="_Toc90637539"/>
      <w:r w:rsidRPr="00B3727A">
        <w:rPr>
          <w:rFonts w:ascii="Calibri" w:hAnsi="Calibri" w:cs="Calibri"/>
          <w:lang w:val="en-GB"/>
        </w:rPr>
        <w:t>Methodology:</w:t>
      </w:r>
      <w:bookmarkEnd w:id="14"/>
    </w:p>
    <w:p w14:paraId="2778D17B" w14:textId="6D543F9F" w:rsidR="00880627" w:rsidRPr="00B3727A" w:rsidRDefault="00880627" w:rsidP="00B3727A">
      <w:pPr>
        <w:pStyle w:val="21"/>
        <w:spacing w:line="360" w:lineRule="auto"/>
        <w:rPr>
          <w:rFonts w:ascii="Calibri" w:hAnsi="Calibri" w:cs="Calibri"/>
          <w:lang w:val="en-GB"/>
        </w:rPr>
      </w:pPr>
      <w:bookmarkStart w:id="15" w:name="_Toc90637540"/>
      <w:r w:rsidRPr="00B3727A">
        <w:rPr>
          <w:rFonts w:ascii="Calibri" w:hAnsi="Calibri" w:cs="Calibri"/>
          <w:lang w:val="en-GB"/>
        </w:rPr>
        <w:t>Introduction:</w:t>
      </w:r>
      <w:bookmarkEnd w:id="15"/>
    </w:p>
    <w:p w14:paraId="68306ADF" w14:textId="77777777" w:rsidR="004C4C47" w:rsidRPr="00B3727A" w:rsidRDefault="004C4C47" w:rsidP="00B3727A">
      <w:pPr>
        <w:spacing w:line="360" w:lineRule="auto"/>
        <w:rPr>
          <w:rFonts w:ascii="Calibri" w:hAnsi="Calibri"/>
          <w:sz w:val="22"/>
          <w:szCs w:val="22"/>
          <w:lang w:val="en-GB"/>
        </w:rPr>
      </w:pPr>
      <w:r w:rsidRPr="00B3727A">
        <w:rPr>
          <w:rFonts w:ascii="Calibri" w:hAnsi="Calibri"/>
          <w:sz w:val="22"/>
          <w:szCs w:val="22"/>
          <w:lang w:val="en-GB"/>
        </w:rPr>
        <w:t xml:space="preserve">In order to write my final dissertation, various research methods need to be conducted to answer my thesis question. For my dissertation, both primary research and secondary research will be conducted to support the argument. So far, some of the secondary research has been done. the research for this report came from resources found through the website, such as journal articles, reports, online articles and books. They have allowed me to acquire knowledge on the impact of 3D architectural visualization. </w:t>
      </w:r>
    </w:p>
    <w:p w14:paraId="1F082306" w14:textId="7BB443B1" w:rsidR="00163DEF" w:rsidRPr="00B3727A" w:rsidRDefault="004C4C47" w:rsidP="00B3727A">
      <w:pPr>
        <w:spacing w:line="360" w:lineRule="auto"/>
        <w:rPr>
          <w:rFonts w:ascii="Calibri" w:hAnsi="Calibri"/>
          <w:sz w:val="22"/>
          <w:szCs w:val="22"/>
          <w:lang w:val="en-GB"/>
        </w:rPr>
      </w:pPr>
      <w:r w:rsidRPr="00B3727A">
        <w:rPr>
          <w:rFonts w:ascii="Calibri" w:hAnsi="Calibri"/>
          <w:sz w:val="22"/>
          <w:szCs w:val="22"/>
          <w:lang w:val="en-GB"/>
        </w:rPr>
        <w:t xml:space="preserve">The next step of research for the dissertation will be mainly primary research such as conducting surveys and interviews. The primary research will be prepared as soon as possible and I would like to write my dissertation up by the end of April 2022. The following is the detail of my methods of research. </w:t>
      </w:r>
    </w:p>
    <w:p w14:paraId="4D95CCB8" w14:textId="77777777" w:rsidR="0044628A" w:rsidRPr="00B3727A" w:rsidRDefault="0044628A" w:rsidP="00B3727A">
      <w:pPr>
        <w:spacing w:line="360" w:lineRule="auto"/>
        <w:rPr>
          <w:rFonts w:ascii="Calibri" w:hAnsi="Calibri"/>
          <w:sz w:val="22"/>
          <w:szCs w:val="22"/>
          <w:lang w:val="en-GB"/>
        </w:rPr>
      </w:pPr>
    </w:p>
    <w:p w14:paraId="366CF6EE" w14:textId="69F0B847" w:rsidR="00163DEF" w:rsidRPr="00B3727A" w:rsidRDefault="00880627" w:rsidP="00B3727A">
      <w:pPr>
        <w:spacing w:line="360" w:lineRule="auto"/>
        <w:rPr>
          <w:rFonts w:ascii="Calibri" w:hAnsi="Calibri" w:cs="Calibri"/>
          <w:lang w:val="en-GB"/>
        </w:rPr>
      </w:pPr>
      <w:r w:rsidRPr="00B3727A">
        <w:rPr>
          <w:rFonts w:ascii="Calibri" w:hAnsi="Calibri" w:cs="Calibri"/>
          <w:lang w:val="en-GB"/>
        </w:rPr>
        <w:t>Methods:</w:t>
      </w:r>
    </w:p>
    <w:p w14:paraId="08858F1E" w14:textId="77E7DB6E" w:rsidR="00880627" w:rsidRPr="00B3727A" w:rsidRDefault="00604656" w:rsidP="00B3727A">
      <w:pPr>
        <w:pStyle w:val="31"/>
        <w:spacing w:line="360" w:lineRule="auto"/>
        <w:rPr>
          <w:rFonts w:ascii="Calibri" w:hAnsi="Calibri" w:cs="Calibri"/>
          <w:u w:val="single"/>
          <w:lang w:val="en-GB"/>
        </w:rPr>
      </w:pPr>
      <w:bookmarkStart w:id="16" w:name="_Toc90637541"/>
      <w:r w:rsidRPr="00B3727A">
        <w:rPr>
          <w:rFonts w:ascii="Calibri" w:hAnsi="Calibri" w:cs="Calibri"/>
          <w:u w:val="single"/>
          <w:lang w:val="en-GB"/>
        </w:rPr>
        <w:t>Survey</w:t>
      </w:r>
      <w:bookmarkEnd w:id="16"/>
    </w:p>
    <w:p w14:paraId="53351318" w14:textId="2D341AAD" w:rsidR="00F97C43" w:rsidRPr="00B3727A" w:rsidRDefault="00F97C43"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The survey is going to be conducted for a month from February to March. The survey questions will be formed based on the aims and objectives of my dissertation by the end of January and they will be created with Google Form. Google form is one of the online services which allowed us to ask any number of questions and gives the option of tick box, multiple choice or written answers. I plan to post the web link to the Facebook groups where can share surveys, and mixed genders of all ages will be able to access them. If </w:t>
      </w:r>
      <w:proofErr w:type="gramStart"/>
      <w:r w:rsidRPr="00B3727A">
        <w:rPr>
          <w:rFonts w:ascii="Calibri" w:hAnsi="Calibri" w:cs="Calibri"/>
          <w:sz w:val="22"/>
          <w:szCs w:val="22"/>
          <w:lang w:val="en-GB"/>
        </w:rPr>
        <w:t>not</w:t>
      </w:r>
      <w:proofErr w:type="gramEnd"/>
      <w:r w:rsidRPr="00B3727A">
        <w:rPr>
          <w:rFonts w:ascii="Calibri" w:hAnsi="Calibri" w:cs="Calibri"/>
          <w:sz w:val="22"/>
          <w:szCs w:val="22"/>
          <w:lang w:val="en-GB"/>
        </w:rPr>
        <w:t xml:space="preserve"> enough answers are collected, as other platforms Instagram will be used for sharing surveys. All surveys are conducted anonymously to achieve ethical </w:t>
      </w:r>
      <w:r w:rsidR="0003524E" w:rsidRPr="00B3727A">
        <w:rPr>
          <w:rFonts w:ascii="Calibri" w:hAnsi="Calibri" w:cs="Calibri"/>
          <w:sz w:val="22"/>
          <w:szCs w:val="22"/>
          <w:lang w:val="en-GB"/>
        </w:rPr>
        <w:t>behaviour</w:t>
      </w:r>
      <w:r w:rsidRPr="00B3727A">
        <w:rPr>
          <w:rFonts w:ascii="Calibri" w:hAnsi="Calibri" w:cs="Calibri"/>
          <w:sz w:val="22"/>
          <w:szCs w:val="22"/>
          <w:lang w:val="en-GB"/>
        </w:rPr>
        <w:t xml:space="preserve">. This method promotes greater disclosure compared to non-anonymous methods. </w:t>
      </w:r>
    </w:p>
    <w:p w14:paraId="090FF61B" w14:textId="77777777" w:rsidR="00EE087D" w:rsidRPr="00B3727A" w:rsidRDefault="00EE087D" w:rsidP="00B3727A">
      <w:pPr>
        <w:spacing w:line="360" w:lineRule="auto"/>
        <w:rPr>
          <w:rFonts w:ascii="Calibri" w:hAnsi="Calibri" w:cs="Calibri"/>
          <w:sz w:val="22"/>
          <w:szCs w:val="22"/>
          <w:lang w:val="en-GB"/>
        </w:rPr>
      </w:pPr>
    </w:p>
    <w:p w14:paraId="08BACB08" w14:textId="14E6A7AC" w:rsidR="00163DEF" w:rsidRPr="00B3727A" w:rsidRDefault="00F97C43"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The purpose of surveys for my dissertation is to understand the impact of 3D visualization on people's minds and behaviour. The survey is going to compare architectural visualization and architectural </w:t>
      </w:r>
      <w:r w:rsidRPr="00B3727A">
        <w:rPr>
          <w:rFonts w:ascii="Calibri" w:hAnsi="Calibri" w:cs="Calibri"/>
          <w:sz w:val="22"/>
          <w:szCs w:val="22"/>
          <w:lang w:val="en-GB"/>
        </w:rPr>
        <w:lastRenderedPageBreak/>
        <w:t xml:space="preserve">illustration and the result will be </w:t>
      </w:r>
      <w:r w:rsidR="0003524E" w:rsidRPr="00B3727A">
        <w:rPr>
          <w:rFonts w:ascii="Calibri" w:hAnsi="Calibri" w:cs="Calibri"/>
          <w:sz w:val="22"/>
          <w:szCs w:val="22"/>
          <w:lang w:val="en-GB"/>
        </w:rPr>
        <w:t>analysed</w:t>
      </w:r>
      <w:r w:rsidRPr="00B3727A">
        <w:rPr>
          <w:rFonts w:ascii="Calibri" w:hAnsi="Calibri" w:cs="Calibri"/>
          <w:sz w:val="22"/>
          <w:szCs w:val="22"/>
          <w:lang w:val="en-GB"/>
        </w:rPr>
        <w:t xml:space="preserve"> from various perspectives such as the relationship between 3D visualization and marketing. I would like to gather as many as answers by the online survey and </w:t>
      </w:r>
      <w:r w:rsidR="0003524E" w:rsidRPr="00B3727A">
        <w:rPr>
          <w:rFonts w:ascii="Calibri" w:hAnsi="Calibri" w:cs="Calibri"/>
          <w:sz w:val="22"/>
          <w:szCs w:val="22"/>
          <w:lang w:val="en-GB"/>
        </w:rPr>
        <w:t>analyse</w:t>
      </w:r>
      <w:r w:rsidRPr="00B3727A">
        <w:rPr>
          <w:rFonts w:ascii="Calibri" w:hAnsi="Calibri" w:cs="Calibri"/>
          <w:sz w:val="22"/>
          <w:szCs w:val="22"/>
          <w:lang w:val="en-GB"/>
        </w:rPr>
        <w:t xml:space="preserve"> them to back up the research I have carried out in my literature review.</w:t>
      </w:r>
      <w:r w:rsidR="007A201E" w:rsidRPr="00B3727A">
        <w:rPr>
          <w:rFonts w:ascii="Calibri" w:hAnsi="Calibri" w:cs="Calibri"/>
          <w:sz w:val="22"/>
          <w:szCs w:val="22"/>
          <w:lang w:val="en-GB"/>
        </w:rPr>
        <w:t xml:space="preserve"> </w:t>
      </w:r>
    </w:p>
    <w:p w14:paraId="2FACEC86" w14:textId="77777777" w:rsidR="0044628A" w:rsidRPr="00B3727A" w:rsidRDefault="0044628A" w:rsidP="00B3727A">
      <w:pPr>
        <w:spacing w:line="360" w:lineRule="auto"/>
        <w:rPr>
          <w:rFonts w:ascii="Calibri" w:hAnsi="Calibri" w:cs="Calibri"/>
          <w:sz w:val="22"/>
          <w:szCs w:val="22"/>
          <w:lang w:val="en-GB"/>
        </w:rPr>
      </w:pPr>
    </w:p>
    <w:p w14:paraId="1507ACA7" w14:textId="16CFBB12" w:rsidR="00604656" w:rsidRPr="00B3727A" w:rsidRDefault="00604656" w:rsidP="00B3727A">
      <w:pPr>
        <w:pStyle w:val="31"/>
        <w:spacing w:line="360" w:lineRule="auto"/>
        <w:rPr>
          <w:rFonts w:ascii="Calibri" w:hAnsi="Calibri" w:cs="Calibri"/>
          <w:u w:val="single"/>
          <w:lang w:val="en-GB"/>
        </w:rPr>
      </w:pPr>
      <w:bookmarkStart w:id="17" w:name="_Toc90637542"/>
      <w:r w:rsidRPr="00B3727A">
        <w:rPr>
          <w:rFonts w:ascii="Calibri" w:hAnsi="Calibri" w:cs="Calibri"/>
          <w:u w:val="single"/>
          <w:lang w:val="en-GB"/>
        </w:rPr>
        <w:t>Interview</w:t>
      </w:r>
      <w:bookmarkEnd w:id="17"/>
    </w:p>
    <w:p w14:paraId="043D4968" w14:textId="35027B7C" w:rsidR="00CF4437" w:rsidRPr="00B3727A" w:rsidRDefault="00D172CC"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Besides the online survey through google forms, I will conduct interviews with people who work in the architectural industry.  The interview will be conducted through an online meeting in Microsoft Teams or Zoom. It is because that it is a safe method under the situation of pandemics. Although it is considered that making appointments are not easy, I will contact people who work in architecture companies through social media during the Christmas holiday. Interviews will be conducted during February. The companies that I plan to contact are 'Space </w:t>
      </w:r>
      <w:proofErr w:type="spellStart"/>
      <w:r w:rsidR="0003524E" w:rsidRPr="00B3727A">
        <w:rPr>
          <w:rFonts w:ascii="Calibri" w:hAnsi="Calibri" w:cs="Calibri"/>
          <w:sz w:val="22"/>
          <w:szCs w:val="22"/>
          <w:lang w:val="en-GB"/>
        </w:rPr>
        <w:t>Labo</w:t>
      </w:r>
      <w:proofErr w:type="spellEnd"/>
      <w:r w:rsidRPr="00B3727A">
        <w:rPr>
          <w:rFonts w:ascii="Calibri" w:hAnsi="Calibri" w:cs="Calibri"/>
          <w:sz w:val="22"/>
          <w:szCs w:val="22"/>
          <w:lang w:val="en-GB"/>
        </w:rPr>
        <w:t>', and 'VACS'. Compared to the online survey, the interview enables me to know deeper information and answers.</w:t>
      </w:r>
    </w:p>
    <w:p w14:paraId="684D0ED4" w14:textId="77777777" w:rsidR="00737925" w:rsidRPr="00B3727A" w:rsidRDefault="00737925" w:rsidP="00B3727A">
      <w:pPr>
        <w:spacing w:line="360" w:lineRule="auto"/>
        <w:rPr>
          <w:rFonts w:ascii="Calibri" w:hAnsi="Calibri" w:cs="Calibri"/>
          <w:lang w:val="en-GB"/>
        </w:rPr>
      </w:pPr>
    </w:p>
    <w:p w14:paraId="7BD1B30D" w14:textId="57808129" w:rsidR="00880627" w:rsidRPr="00B3727A" w:rsidRDefault="00F501B8" w:rsidP="00B3727A">
      <w:pPr>
        <w:pStyle w:val="31"/>
        <w:spacing w:line="360" w:lineRule="auto"/>
        <w:rPr>
          <w:rFonts w:ascii="Calibri" w:hAnsi="Calibri" w:cs="Calibri"/>
          <w:u w:val="single"/>
          <w:lang w:val="en-GB"/>
        </w:rPr>
      </w:pPr>
      <w:bookmarkStart w:id="18" w:name="_Toc90637543"/>
      <w:r w:rsidRPr="00B3727A">
        <w:rPr>
          <w:rFonts w:ascii="Calibri" w:hAnsi="Calibri" w:cs="Calibri"/>
          <w:u w:val="single"/>
          <w:lang w:val="en-GB"/>
        </w:rPr>
        <w:t>Secondary research</w:t>
      </w:r>
      <w:bookmarkEnd w:id="18"/>
    </w:p>
    <w:p w14:paraId="10570298" w14:textId="42B46E4C" w:rsidR="00CF5609" w:rsidRPr="00B3727A" w:rsidRDefault="009649A3" w:rsidP="00B3727A">
      <w:pPr>
        <w:spacing w:line="360" w:lineRule="auto"/>
        <w:rPr>
          <w:rFonts w:ascii="Calibri" w:hAnsi="Calibri" w:cs="Calibri"/>
          <w:sz w:val="22"/>
          <w:szCs w:val="22"/>
          <w:lang w:val="en-GB"/>
        </w:rPr>
      </w:pPr>
      <w:r w:rsidRPr="00B3727A">
        <w:rPr>
          <w:rFonts w:ascii="Calibri" w:hAnsi="Calibri" w:cs="Calibri"/>
          <w:sz w:val="22"/>
          <w:szCs w:val="22"/>
          <w:lang w:val="en-GB"/>
        </w:rPr>
        <w:t>Some secondary research has been already done thorough this report, but exploring these topics will be continued by reading case studies, online articles, journal articles and books to gain a deeper understanding of the topic. As for my secondary research for next semester, there are some plans. I will read journal articles which is more professional. I plan to read more resources that enable me to gain a deeper and wider understanding of my research area, architectural visualization.</w:t>
      </w:r>
    </w:p>
    <w:p w14:paraId="1EF82A16" w14:textId="77777777" w:rsidR="001855BF" w:rsidRPr="00B3727A" w:rsidRDefault="001855BF" w:rsidP="00B3727A">
      <w:pPr>
        <w:spacing w:line="360" w:lineRule="auto"/>
        <w:rPr>
          <w:rFonts w:ascii="Calibri" w:hAnsi="Calibri" w:cs="Calibri"/>
          <w:lang w:val="en-GB"/>
        </w:rPr>
      </w:pPr>
    </w:p>
    <w:p w14:paraId="3B31C379" w14:textId="4C9B17F2" w:rsidR="00880627" w:rsidRPr="00B3727A" w:rsidRDefault="00880627" w:rsidP="00B3727A">
      <w:pPr>
        <w:pStyle w:val="21"/>
        <w:spacing w:line="360" w:lineRule="auto"/>
        <w:rPr>
          <w:rFonts w:ascii="Calibri" w:hAnsi="Calibri" w:cs="Calibri"/>
          <w:lang w:val="en-GB"/>
        </w:rPr>
      </w:pPr>
      <w:bookmarkStart w:id="19" w:name="_Toc90637544"/>
      <w:r w:rsidRPr="00B3727A">
        <w:rPr>
          <w:rFonts w:ascii="Calibri" w:hAnsi="Calibri" w:cs="Calibri"/>
          <w:lang w:val="en-GB"/>
        </w:rPr>
        <w:t>Time Management:</w:t>
      </w:r>
      <w:bookmarkEnd w:id="19"/>
    </w:p>
    <w:p w14:paraId="0AE9D958" w14:textId="77777777" w:rsidR="0003524E" w:rsidRPr="00B3727A" w:rsidRDefault="00623C93"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This is a Gantt chart to make my plan for the dissertation clear. This is useful for simplifying complex projects to keep tasks on track. Below is a diagram showing my overall structure for how I have managed my time throughout semester 1 and how I will handle my time until the submission in </w:t>
      </w:r>
      <w:r w:rsidRPr="00B3727A">
        <w:rPr>
          <w:rFonts w:ascii="Calibri" w:hAnsi="Calibri" w:cs="Calibri"/>
          <w:sz w:val="22"/>
          <w:szCs w:val="22"/>
          <w:lang w:val="en-GB"/>
        </w:rPr>
        <w:lastRenderedPageBreak/>
        <w:t>semester 2.</w:t>
      </w:r>
    </w:p>
    <w:p w14:paraId="212A4A2C" w14:textId="4843B825" w:rsidR="00880329" w:rsidRPr="00B3727A" w:rsidRDefault="00C960BF" w:rsidP="00B3727A">
      <w:pPr>
        <w:spacing w:line="360" w:lineRule="auto"/>
        <w:rPr>
          <w:rFonts w:ascii="Calibri" w:hAnsi="Calibri" w:cs="Calibri"/>
          <w:sz w:val="22"/>
          <w:szCs w:val="22"/>
          <w:lang w:val="en-GB"/>
        </w:rPr>
      </w:pPr>
      <w:r w:rsidRPr="00B3727A">
        <w:rPr>
          <w:rFonts w:ascii="Calibri" w:hAnsi="Calibri" w:cs="Calibri"/>
          <w:noProof/>
          <w:sz w:val="22"/>
          <w:szCs w:val="22"/>
          <w:lang w:val="en-GB"/>
        </w:rPr>
        <w:drawing>
          <wp:inline distT="0" distB="0" distL="0" distR="0" wp14:anchorId="5EC77912" wp14:editId="221EEC6A">
            <wp:extent cx="5943600" cy="289877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スクリーンショット 2021-12-16 8.59.49.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898775"/>
                    </a:xfrm>
                    <a:prstGeom prst="rect">
                      <a:avLst/>
                    </a:prstGeom>
                  </pic:spPr>
                </pic:pic>
              </a:graphicData>
            </a:graphic>
          </wp:inline>
        </w:drawing>
      </w:r>
    </w:p>
    <w:p w14:paraId="68FC3F9A" w14:textId="71E833D6" w:rsidR="0003524E" w:rsidRPr="00B3727A" w:rsidRDefault="0003524E" w:rsidP="00B3727A">
      <w:pPr>
        <w:spacing w:line="360" w:lineRule="auto"/>
        <w:rPr>
          <w:rFonts w:ascii="Calibri" w:hAnsi="Calibri" w:cs="Calibri"/>
          <w:sz w:val="22"/>
          <w:szCs w:val="22"/>
          <w:lang w:val="en-GB"/>
        </w:rPr>
      </w:pPr>
      <w:r w:rsidRPr="00B3727A">
        <w:rPr>
          <w:rFonts w:ascii="Calibri" w:hAnsi="Calibri" w:cs="Calibri"/>
          <w:sz w:val="22"/>
          <w:szCs w:val="22"/>
          <w:lang w:val="en-GB"/>
        </w:rPr>
        <w:t>Figure 2: A Gantt chart for my dissertation</w:t>
      </w:r>
    </w:p>
    <w:p w14:paraId="74199FD6" w14:textId="77777777" w:rsidR="00605FFE" w:rsidRPr="00B3727A" w:rsidRDefault="00605FFE" w:rsidP="00B3727A">
      <w:pPr>
        <w:spacing w:line="360" w:lineRule="auto"/>
        <w:rPr>
          <w:rFonts w:ascii="Calibri" w:hAnsi="Calibri" w:cs="Calibri"/>
          <w:sz w:val="22"/>
          <w:szCs w:val="22"/>
          <w:lang w:val="en-GB"/>
        </w:rPr>
      </w:pPr>
    </w:p>
    <w:p w14:paraId="5FB56846" w14:textId="45BE7ED9" w:rsidR="00EE087D" w:rsidRPr="00B3727A" w:rsidRDefault="001271A1" w:rsidP="00B3727A">
      <w:pPr>
        <w:spacing w:line="360" w:lineRule="auto"/>
        <w:rPr>
          <w:rFonts w:ascii="Calibri" w:hAnsi="Calibri" w:cs="Calibri"/>
          <w:sz w:val="22"/>
          <w:szCs w:val="22"/>
          <w:lang w:val="en-GB"/>
        </w:rPr>
      </w:pPr>
      <w:r w:rsidRPr="00B3727A">
        <w:rPr>
          <w:rFonts w:ascii="Calibri" w:hAnsi="Calibri" w:cs="Calibri"/>
          <w:sz w:val="22"/>
          <w:szCs w:val="22"/>
          <w:lang w:val="en-GB"/>
        </w:rPr>
        <w:t>From the beginning of September until the middle of October, I spent time researching articles that were related to my area of interest. My thesis question was determined in the middle of October, and my lecturer gave me feedback about my thesis question, thesis statement, and aims &amp; objectives. My most time in November had been spent reading literature and taking notes to write up the literature reviews. Overall, the progress of the first semester was successful although I was struggling with determining the thesis question.</w:t>
      </w:r>
    </w:p>
    <w:p w14:paraId="381518D5" w14:textId="77777777" w:rsidR="001271A1" w:rsidRPr="00B3727A" w:rsidRDefault="001271A1" w:rsidP="00B3727A">
      <w:pPr>
        <w:spacing w:line="360" w:lineRule="auto"/>
        <w:rPr>
          <w:rFonts w:ascii="Calibri" w:hAnsi="Calibri" w:cs="Calibri"/>
          <w:sz w:val="22"/>
          <w:szCs w:val="22"/>
          <w:lang w:val="en-GB"/>
        </w:rPr>
      </w:pPr>
    </w:p>
    <w:p w14:paraId="763F1D35" w14:textId="58A0FFC8" w:rsidR="00220CB8" w:rsidRPr="00B3727A" w:rsidRDefault="00220CB8" w:rsidP="00B3727A">
      <w:pPr>
        <w:spacing w:line="360" w:lineRule="auto"/>
        <w:rPr>
          <w:rFonts w:ascii="Calibri" w:hAnsi="Calibri" w:cs="Calibri"/>
          <w:sz w:val="22"/>
          <w:szCs w:val="22"/>
          <w:lang w:val="en-GB"/>
        </w:rPr>
      </w:pPr>
      <w:r w:rsidRPr="00B3727A">
        <w:rPr>
          <w:rFonts w:ascii="Calibri" w:hAnsi="Calibri" w:cs="Calibri"/>
          <w:sz w:val="22"/>
          <w:szCs w:val="22"/>
          <w:lang w:val="en-GB"/>
        </w:rPr>
        <w:t xml:space="preserve">As there are two other module projects for the second semester I would like to create a list of questions for the survey as much as I can over the Christmas holiday. The survey will be shared on Facebook or other social media platforms at the same time when the university starts. The period of sharing surveys will be for two months. After finishing surveys and interviews, they will be </w:t>
      </w:r>
      <w:r w:rsidR="0003524E" w:rsidRPr="00B3727A">
        <w:rPr>
          <w:rFonts w:ascii="Calibri" w:hAnsi="Calibri" w:cs="Calibri"/>
          <w:sz w:val="22"/>
          <w:szCs w:val="22"/>
          <w:lang w:val="en-GB"/>
        </w:rPr>
        <w:t>analysed</w:t>
      </w:r>
      <w:r w:rsidRPr="00B3727A">
        <w:rPr>
          <w:rFonts w:ascii="Calibri" w:hAnsi="Calibri" w:cs="Calibri"/>
          <w:sz w:val="22"/>
          <w:szCs w:val="22"/>
          <w:lang w:val="en-GB"/>
        </w:rPr>
        <w:t xml:space="preserve"> to start drafting my dissertation in the middle of March. </w:t>
      </w:r>
    </w:p>
    <w:p w14:paraId="149B6CC7" w14:textId="77777777" w:rsidR="00EE087D" w:rsidRPr="00B3727A" w:rsidRDefault="00EE087D" w:rsidP="00B3727A">
      <w:pPr>
        <w:spacing w:line="360" w:lineRule="auto"/>
        <w:rPr>
          <w:rFonts w:ascii="Calibri" w:hAnsi="Calibri" w:cs="Calibri"/>
          <w:sz w:val="22"/>
          <w:szCs w:val="22"/>
          <w:lang w:val="en-GB"/>
        </w:rPr>
      </w:pPr>
    </w:p>
    <w:p w14:paraId="1093A9E8" w14:textId="546CE898" w:rsidR="00880329" w:rsidRPr="00B3727A" w:rsidRDefault="00757718" w:rsidP="00B3727A">
      <w:pPr>
        <w:spacing w:line="360" w:lineRule="auto"/>
        <w:rPr>
          <w:rFonts w:ascii="Calibri" w:hAnsi="Calibri" w:cs="Calibri"/>
          <w:lang w:val="en-GB"/>
        </w:rPr>
      </w:pPr>
      <w:r w:rsidRPr="00B3727A">
        <w:rPr>
          <w:rFonts w:ascii="Calibri" w:hAnsi="Calibri" w:cs="Calibri"/>
          <w:sz w:val="22"/>
          <w:szCs w:val="22"/>
          <w:lang w:val="en-GB"/>
        </w:rPr>
        <w:t>After receiving feedback for the draft, my dissertation will be finally started. Our final submission date is 4th May 2020 and the dissertation should be a max of 10,000 words. I would like to complete my dissertation by the 21st of April, in order to have plenty of time for checking and reading, showing it to my teacher and final editing. This is the self-determined deadline to be prepared for an unexpected situation.</w:t>
      </w:r>
    </w:p>
    <w:p w14:paraId="061442DC" w14:textId="35637025" w:rsidR="009E283D" w:rsidRPr="00B3727A" w:rsidRDefault="009E283D" w:rsidP="00B3727A">
      <w:pPr>
        <w:pStyle w:val="1"/>
        <w:spacing w:line="360" w:lineRule="auto"/>
        <w:rPr>
          <w:rFonts w:ascii="Calibri" w:hAnsi="Calibri" w:cs="Calibri"/>
          <w:lang w:val="en-GB"/>
        </w:rPr>
      </w:pPr>
      <w:bookmarkStart w:id="20" w:name="_Toc90637545"/>
      <w:r w:rsidRPr="00B3727A">
        <w:rPr>
          <w:rFonts w:ascii="Calibri" w:hAnsi="Calibri" w:cs="Calibri"/>
          <w:lang w:val="en-GB"/>
        </w:rPr>
        <w:t>Conclusion:</w:t>
      </w:r>
      <w:bookmarkEnd w:id="20"/>
    </w:p>
    <w:p w14:paraId="3E4A8A26" w14:textId="77777777" w:rsidR="00C9175D" w:rsidRPr="00B3727A" w:rsidRDefault="00C9175D" w:rsidP="00B3727A">
      <w:pPr>
        <w:spacing w:line="360" w:lineRule="auto"/>
        <w:rPr>
          <w:rFonts w:ascii="Calibri" w:hAnsi="Calibri" w:cs="Calibri"/>
          <w:color w:val="000000" w:themeColor="text1"/>
          <w:sz w:val="22"/>
          <w:szCs w:val="22"/>
          <w:lang w:val="en-GB"/>
        </w:rPr>
      </w:pPr>
      <w:r w:rsidRPr="00B3727A">
        <w:rPr>
          <w:rFonts w:ascii="Calibri" w:hAnsi="Calibri" w:cs="Calibri"/>
          <w:color w:val="000000" w:themeColor="text1"/>
          <w:sz w:val="22"/>
          <w:szCs w:val="22"/>
          <w:lang w:val="en-GB"/>
        </w:rPr>
        <w:lastRenderedPageBreak/>
        <w:t xml:space="preserve">In conclusion, this research report for my final dissertation has gone well. The secondary research was useful for me to have gained more understanding and knowledge about my area of study. Through the literature review, it allowed me to summarise the key arguments or points. In addition, they allowed me to know areas that have not been done enough research. As mentioned in the chapter about time management, the next step is to prepare for interviews as primary research and to do them. Based on my knowledge and understanding throughout the literature review, questions of the primary research will be prepared by the beginning of the second semester. </w:t>
      </w:r>
    </w:p>
    <w:p w14:paraId="4CA2B01E" w14:textId="77777777" w:rsidR="00C9175D" w:rsidRPr="00B3727A" w:rsidRDefault="00C9175D" w:rsidP="00B3727A">
      <w:pPr>
        <w:spacing w:line="360" w:lineRule="auto"/>
        <w:rPr>
          <w:rFonts w:ascii="Calibri" w:hAnsi="Calibri" w:cs="Calibri"/>
          <w:color w:val="000000" w:themeColor="text1"/>
          <w:sz w:val="22"/>
          <w:szCs w:val="22"/>
          <w:lang w:val="en-GB"/>
        </w:rPr>
      </w:pPr>
    </w:p>
    <w:p w14:paraId="74AFC6D2" w14:textId="15B2C16A" w:rsidR="00605FFE" w:rsidRPr="00B3727A" w:rsidRDefault="00C9175D" w:rsidP="00B3727A">
      <w:pPr>
        <w:spacing w:line="360" w:lineRule="auto"/>
        <w:rPr>
          <w:rFonts w:ascii="Calibri" w:hAnsi="Calibri" w:cs="Calibri"/>
          <w:color w:val="000000" w:themeColor="text1"/>
          <w:sz w:val="22"/>
          <w:szCs w:val="22"/>
          <w:lang w:val="en-GB"/>
        </w:rPr>
      </w:pPr>
      <w:r w:rsidRPr="00B3727A">
        <w:rPr>
          <w:rFonts w:ascii="Calibri" w:hAnsi="Calibri" w:cs="Calibri"/>
          <w:color w:val="000000" w:themeColor="text1"/>
          <w:sz w:val="22"/>
          <w:szCs w:val="22"/>
          <w:lang w:val="en-GB"/>
        </w:rPr>
        <w:t>I have never written a long report which has over 3,000 words so it is important to write my final dissertation with my time plan which has shown in a Gantt chart (see Figure 2). To be prepared for an unexpected situation, I plan to write a dissertation as soon as possible. There is no doubt that this experience of writing a research report and the experience of writing a dissertation are valuable for my future career.</w:t>
      </w:r>
    </w:p>
    <w:p w14:paraId="05B2C186" w14:textId="77777777" w:rsidR="00B3727A" w:rsidRPr="001E5FDE" w:rsidRDefault="00B3727A" w:rsidP="00C9175D">
      <w:pPr>
        <w:spacing w:line="276" w:lineRule="auto"/>
        <w:rPr>
          <w:rFonts w:ascii="Calibri" w:hAnsi="Calibri" w:cs="Calibri" w:hint="eastAsia"/>
        </w:rPr>
      </w:pPr>
    </w:p>
    <w:p w14:paraId="087282B3" w14:textId="6C396BC4" w:rsidR="00BD0436" w:rsidRPr="00426C59" w:rsidRDefault="008E4F9C" w:rsidP="00605FFE">
      <w:pPr>
        <w:pStyle w:val="1"/>
        <w:spacing w:line="360" w:lineRule="auto"/>
        <w:rPr>
          <w:rFonts w:ascii="Calibri" w:hAnsi="Calibri" w:cs="Calibri" w:hint="eastAsia"/>
        </w:rPr>
      </w:pPr>
      <w:bookmarkStart w:id="21" w:name="_Toc90637546"/>
      <w:r w:rsidRPr="001E5FDE">
        <w:rPr>
          <w:rFonts w:ascii="Calibri" w:hAnsi="Calibri" w:cs="Calibri"/>
        </w:rPr>
        <w:t>Reference List:</w:t>
      </w:r>
      <w:bookmarkEnd w:id="21"/>
    </w:p>
    <w:sdt>
      <w:sdtPr>
        <w:rPr>
          <w:rFonts w:ascii="Calibri" w:hAnsi="Calibri" w:cs="Calibri"/>
        </w:rPr>
        <w:id w:val="-1971961447"/>
        <w:docPartObj>
          <w:docPartGallery w:val="Bibliographies"/>
          <w:docPartUnique/>
        </w:docPartObj>
      </w:sdtPr>
      <w:sdtEndPr>
        <w:rPr>
          <w:b/>
          <w:bCs/>
          <w:sz w:val="22"/>
          <w:szCs w:val="22"/>
        </w:rPr>
      </w:sdtEndPr>
      <w:sdtContent>
        <w:p w14:paraId="7DB7F197" w14:textId="77777777" w:rsidR="00B7656E" w:rsidRPr="00426C59" w:rsidRDefault="00B7656E" w:rsidP="008442EB">
          <w:pPr>
            <w:spacing w:line="360" w:lineRule="auto"/>
            <w:rPr>
              <w:rFonts w:ascii="Calibri" w:hAnsi="Calibri"/>
              <w:sz w:val="22"/>
              <w:szCs w:val="22"/>
            </w:rPr>
          </w:pPr>
          <w:proofErr w:type="spellStart"/>
          <w:r w:rsidRPr="006340EF">
            <w:rPr>
              <w:rFonts w:ascii="Calibri" w:hAnsi="Calibri"/>
              <w:i/>
              <w:color w:val="000000"/>
              <w:sz w:val="22"/>
              <w:szCs w:val="22"/>
              <w:shd w:val="clear" w:color="auto" w:fill="FFFFFF"/>
            </w:rPr>
            <w:t>Cision</w:t>
          </w:r>
          <w:proofErr w:type="spellEnd"/>
          <w:r w:rsidRPr="006340EF">
            <w:rPr>
              <w:rFonts w:ascii="Calibri" w:hAnsi="Calibri"/>
              <w:i/>
              <w:color w:val="000000"/>
              <w:sz w:val="22"/>
              <w:szCs w:val="22"/>
              <w:shd w:val="clear" w:color="auto" w:fill="FFFFFF"/>
            </w:rPr>
            <w:t xml:space="preserve"> </w:t>
          </w:r>
          <w:proofErr w:type="spellStart"/>
          <w:r w:rsidRPr="006340EF">
            <w:rPr>
              <w:rFonts w:ascii="Calibri" w:hAnsi="Calibri"/>
              <w:i/>
              <w:color w:val="000000"/>
              <w:sz w:val="22"/>
              <w:szCs w:val="22"/>
              <w:shd w:val="clear" w:color="auto" w:fill="FFFFFF"/>
            </w:rPr>
            <w:t>Prnewswire</w:t>
          </w:r>
          <w:proofErr w:type="spellEnd"/>
          <w:r w:rsidRPr="00426C59">
            <w:rPr>
              <w:rFonts w:ascii="Calibri" w:hAnsi="Calibri"/>
              <w:color w:val="000000"/>
              <w:sz w:val="22"/>
              <w:szCs w:val="22"/>
              <w:shd w:val="clear" w:color="auto" w:fill="FFFFFF"/>
            </w:rPr>
            <w:t xml:space="preserve"> </w:t>
          </w:r>
          <w:r>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2019</w:t>
          </w:r>
          <w:r>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 </w:t>
          </w:r>
          <w:r w:rsidRPr="006340EF">
            <w:rPr>
              <w:rFonts w:ascii="Calibri" w:hAnsi="Calibri"/>
              <w:iCs/>
              <w:color w:val="000000"/>
              <w:sz w:val="22"/>
              <w:szCs w:val="22"/>
              <w:shd w:val="clear" w:color="auto" w:fill="FFFFFF"/>
            </w:rPr>
            <w:t xml:space="preserve">3D Rendering Market to Surpass USD 6 </w:t>
          </w:r>
          <w:proofErr w:type="spellStart"/>
          <w:r w:rsidRPr="006340EF">
            <w:rPr>
              <w:rFonts w:ascii="Calibri" w:hAnsi="Calibri"/>
              <w:iCs/>
              <w:color w:val="000000"/>
              <w:sz w:val="22"/>
              <w:szCs w:val="22"/>
              <w:shd w:val="clear" w:color="auto" w:fill="FFFFFF"/>
            </w:rPr>
            <w:t>Bn</w:t>
          </w:r>
          <w:proofErr w:type="spellEnd"/>
          <w:r w:rsidRPr="006340EF">
            <w:rPr>
              <w:rFonts w:ascii="Calibri" w:hAnsi="Calibri"/>
              <w:iCs/>
              <w:color w:val="000000"/>
              <w:sz w:val="22"/>
              <w:szCs w:val="22"/>
              <w:shd w:val="clear" w:color="auto" w:fill="FFFFFF"/>
            </w:rPr>
            <w:t xml:space="preserve"> by 2025: Global Market Insights, Inc.</w:t>
          </w:r>
          <w:r w:rsidRPr="00426C59">
            <w:rPr>
              <w:rFonts w:ascii="Calibri" w:hAnsi="Calibri"/>
              <w:color w:val="000000"/>
              <w:sz w:val="22"/>
              <w:szCs w:val="22"/>
              <w:shd w:val="clear" w:color="auto" w:fill="FFFFFF"/>
            </w:rPr>
            <w:t xml:space="preserve"> Available at:</w:t>
          </w:r>
          <w:r w:rsidRPr="006340EF">
            <w:rPr>
              <w:rFonts w:ascii="Calibri" w:hAnsi="Calibri"/>
              <w:i/>
              <w:color w:val="000000"/>
              <w:sz w:val="22"/>
              <w:szCs w:val="22"/>
              <w:shd w:val="clear" w:color="auto" w:fill="FFFFFF"/>
            </w:rPr>
            <w:t xml:space="preserve"> </w:t>
          </w:r>
          <w:hyperlink r:id="rId10" w:history="1">
            <w:r w:rsidRPr="00EC6749">
              <w:rPr>
                <w:rStyle w:val="affff5"/>
                <w:rFonts w:ascii="Calibri" w:hAnsi="Calibri"/>
                <w:i/>
                <w:sz w:val="22"/>
                <w:szCs w:val="22"/>
                <w:shd w:val="clear" w:color="auto" w:fill="FFFFFF"/>
              </w:rPr>
              <w:t>https://www.prnewswire.com/news-releases/3d-rendering-market-to-surpass-usd-6-bn-by-2025-global-market-insights-inc-300884592.htm</w:t>
            </w:r>
            <w:r w:rsidRPr="00EC6749">
              <w:rPr>
                <w:rStyle w:val="affff5"/>
                <w:rFonts w:ascii="Calibri" w:hAnsi="Calibri"/>
                <w:sz w:val="22"/>
                <w:szCs w:val="22"/>
                <w:shd w:val="clear" w:color="auto" w:fill="FFFFFF"/>
              </w:rPr>
              <w:t>l</w:t>
            </w:r>
          </w:hyperlink>
          <w:r>
            <w:rPr>
              <w:rFonts w:ascii="Calibri" w:hAnsi="Calibri"/>
              <w:color w:val="000000"/>
              <w:sz w:val="22"/>
              <w:szCs w:val="22"/>
              <w:shd w:val="clear" w:color="auto" w:fill="FFFFFF"/>
            </w:rPr>
            <w:t xml:space="preserve"> </w:t>
          </w:r>
          <w:r w:rsidRPr="00426C59">
            <w:rPr>
              <w:rFonts w:ascii="Calibri" w:hAnsi="Calibri"/>
              <w:color w:val="000000"/>
              <w:sz w:val="22"/>
              <w:szCs w:val="22"/>
              <w:shd w:val="clear" w:color="auto" w:fill="FFFFFF"/>
            </w:rPr>
            <w:t>[Accessed 16 December 2021].</w:t>
          </w:r>
        </w:p>
        <w:p w14:paraId="263C704F" w14:textId="77777777" w:rsidR="00B7656E" w:rsidRPr="006B073D" w:rsidRDefault="00B7656E" w:rsidP="008442EB">
          <w:pPr>
            <w:spacing w:line="360" w:lineRule="auto"/>
            <w:rPr>
              <w:rFonts w:ascii="Calibri" w:hAnsi="Calibri"/>
              <w:sz w:val="22"/>
              <w:szCs w:val="22"/>
            </w:rPr>
          </w:pPr>
        </w:p>
        <w:p w14:paraId="77AD4C3B" w14:textId="77777777" w:rsidR="00B7656E" w:rsidRPr="00FD39B9" w:rsidRDefault="00B7656E" w:rsidP="008442EB">
          <w:pPr>
            <w:spacing w:line="360" w:lineRule="auto"/>
            <w:rPr>
              <w:rFonts w:ascii="Calibri" w:hAnsi="Calibri"/>
              <w:sz w:val="22"/>
              <w:szCs w:val="22"/>
              <w:shd w:val="clear" w:color="auto" w:fill="FFFFFF"/>
            </w:rPr>
          </w:pPr>
          <w:proofErr w:type="spellStart"/>
          <w:r w:rsidRPr="00FD39B9">
            <w:rPr>
              <w:rFonts w:ascii="Calibri" w:hAnsi="Calibri"/>
              <w:sz w:val="22"/>
              <w:szCs w:val="22"/>
              <w:shd w:val="clear" w:color="auto" w:fill="FFFFFF"/>
            </w:rPr>
            <w:t>Gueorguiev</w:t>
          </w:r>
          <w:proofErr w:type="spellEnd"/>
          <w:r w:rsidRPr="00FD39B9">
            <w:rPr>
              <w:rFonts w:ascii="Calibri" w:hAnsi="Calibri"/>
              <w:sz w:val="22"/>
              <w:szCs w:val="22"/>
              <w:shd w:val="clear" w:color="auto" w:fill="FFFFFF"/>
            </w:rPr>
            <w:t>, V. and Georgieva, D. (2008) Architectural Visualization: Understandings and Misunderstandings.</w:t>
          </w:r>
          <w:r>
            <w:rPr>
              <w:rFonts w:ascii="Calibri" w:hAnsi="Calibri"/>
              <w:sz w:val="22"/>
              <w:szCs w:val="22"/>
              <w:shd w:val="clear" w:color="auto" w:fill="FFFFFF"/>
            </w:rPr>
            <w:t xml:space="preserve"> </w:t>
          </w:r>
          <w:r w:rsidRPr="00426C59">
            <w:rPr>
              <w:rFonts w:ascii="Calibri" w:hAnsi="Calibri"/>
              <w:color w:val="000000"/>
              <w:sz w:val="22"/>
              <w:szCs w:val="22"/>
              <w:shd w:val="clear" w:color="auto" w:fill="FFFFFF"/>
            </w:rPr>
            <w:t>Available at:</w:t>
          </w:r>
          <w:r>
            <w:rPr>
              <w:rFonts w:ascii="Calibri" w:hAnsi="Calibri"/>
              <w:color w:val="000000"/>
              <w:sz w:val="22"/>
              <w:szCs w:val="22"/>
              <w:shd w:val="clear" w:color="auto" w:fill="FFFFFF"/>
            </w:rPr>
            <w:t xml:space="preserve"> </w:t>
          </w:r>
          <w:hyperlink r:id="rId11" w:history="1">
            <w:r w:rsidRPr="00EC6749">
              <w:rPr>
                <w:rStyle w:val="affff5"/>
                <w:rFonts w:ascii="Calibri" w:hAnsi="Calibri"/>
                <w:i/>
                <w:sz w:val="22"/>
                <w:szCs w:val="22"/>
                <w:shd w:val="clear" w:color="auto" w:fill="FFFFFF"/>
              </w:rPr>
              <w:t>https://www.researchgate.net/publication/268441478_Architectural_Visualization_Understandings_and_Misunderstandings</w:t>
            </w:r>
          </w:hyperlink>
          <w:r>
            <w:rPr>
              <w:rFonts w:ascii="Calibri" w:hAnsi="Calibri"/>
              <w:i/>
              <w:sz w:val="22"/>
              <w:szCs w:val="22"/>
              <w:shd w:val="clear" w:color="auto" w:fill="FFFFFF"/>
            </w:rPr>
            <w:t xml:space="preserve"> </w:t>
          </w:r>
          <w:hyperlink r:id="rId12" w:history="1">
            <w:r w:rsidRPr="00EC6749">
              <w:rPr>
                <w:rStyle w:val="affff5"/>
                <w:rFonts w:ascii="Calibri" w:hAnsi="Calibri"/>
                <w:i/>
                <w:sz w:val="22"/>
                <w:szCs w:val="22"/>
                <w:shd w:val="clear" w:color="auto" w:fill="FFFFFF"/>
              </w:rPr>
              <w:t>https://srushtiviz.com/blog/impact-of-visualization-and-interactive-3d-in-architecture/</w:t>
            </w:r>
          </w:hyperlink>
          <w:r>
            <w:rPr>
              <w:rFonts w:ascii="Calibri" w:hAnsi="Calibri"/>
              <w:color w:val="000000"/>
              <w:sz w:val="22"/>
              <w:szCs w:val="22"/>
              <w:shd w:val="clear" w:color="auto" w:fill="FFFFFF"/>
            </w:rPr>
            <w:t xml:space="preserve"> </w:t>
          </w:r>
          <w:r w:rsidRPr="00426C59">
            <w:rPr>
              <w:rFonts w:ascii="Calibri" w:hAnsi="Calibri"/>
              <w:color w:val="000000"/>
              <w:sz w:val="22"/>
              <w:szCs w:val="22"/>
              <w:shd w:val="clear" w:color="auto" w:fill="FFFFFF"/>
            </w:rPr>
            <w:t xml:space="preserve"> [Accessed 16 December 2021].</w:t>
          </w:r>
        </w:p>
        <w:p w14:paraId="65A74DFB" w14:textId="112CDF2F" w:rsidR="0031075E" w:rsidRDefault="0031075E" w:rsidP="008442EB">
          <w:pPr>
            <w:spacing w:line="360" w:lineRule="auto"/>
            <w:rPr>
              <w:rFonts w:ascii="Calibri" w:hAnsi="Calibri"/>
              <w:color w:val="000000"/>
              <w:sz w:val="22"/>
              <w:szCs w:val="22"/>
              <w:shd w:val="clear" w:color="auto" w:fill="FFFFFF"/>
            </w:rPr>
          </w:pPr>
        </w:p>
        <w:p w14:paraId="5D127363" w14:textId="77777777" w:rsidR="008442EB" w:rsidRPr="00426C59" w:rsidRDefault="008442EB" w:rsidP="008442EB">
          <w:pPr>
            <w:spacing w:before="100" w:beforeAutospacing="1" w:after="100" w:afterAutospacing="1" w:line="360" w:lineRule="auto"/>
            <w:rPr>
              <w:rFonts w:ascii="Calibri" w:hAnsi="Calibri"/>
              <w:sz w:val="22"/>
              <w:szCs w:val="22"/>
            </w:rPr>
          </w:pPr>
          <w:proofErr w:type="spellStart"/>
          <w:r>
            <w:rPr>
              <w:rFonts w:ascii="Calibri" w:hAnsi="Calibri"/>
              <w:sz w:val="22"/>
              <w:szCs w:val="22"/>
            </w:rPr>
            <w:t>Sadiku</w:t>
          </w:r>
          <w:proofErr w:type="spellEnd"/>
          <w:r>
            <w:rPr>
              <w:rFonts w:ascii="Calibri" w:hAnsi="Calibri"/>
              <w:sz w:val="22"/>
              <w:szCs w:val="22"/>
            </w:rPr>
            <w:t xml:space="preserve">, </w:t>
          </w:r>
          <w:r w:rsidRPr="00426C59">
            <w:rPr>
              <w:rFonts w:ascii="Calibri" w:hAnsi="Calibri"/>
              <w:sz w:val="22"/>
              <w:szCs w:val="22"/>
            </w:rPr>
            <w:t>M</w:t>
          </w:r>
          <w:r>
            <w:rPr>
              <w:rFonts w:ascii="Calibri" w:hAnsi="Calibri"/>
              <w:sz w:val="22"/>
              <w:szCs w:val="22"/>
            </w:rPr>
            <w:t>.</w:t>
          </w:r>
          <w:r w:rsidRPr="00426C59">
            <w:rPr>
              <w:rFonts w:ascii="Calibri" w:hAnsi="Calibri"/>
              <w:sz w:val="22"/>
              <w:szCs w:val="22"/>
            </w:rPr>
            <w:t xml:space="preserve"> N. O</w:t>
          </w:r>
          <w:r>
            <w:rPr>
              <w:rFonts w:ascii="Calibri" w:hAnsi="Calibri"/>
              <w:sz w:val="22"/>
              <w:szCs w:val="22"/>
            </w:rPr>
            <w:t>.</w:t>
          </w:r>
          <w:r w:rsidRPr="00426C59">
            <w:rPr>
              <w:rFonts w:ascii="Calibri" w:hAnsi="Calibri"/>
              <w:sz w:val="22"/>
              <w:szCs w:val="22"/>
            </w:rPr>
            <w:t xml:space="preserve">, </w:t>
          </w:r>
          <w:proofErr w:type="spellStart"/>
          <w:r w:rsidRPr="00426C59">
            <w:rPr>
              <w:rFonts w:ascii="Calibri" w:hAnsi="Calibri"/>
              <w:sz w:val="22"/>
              <w:szCs w:val="22"/>
            </w:rPr>
            <w:t>Alam</w:t>
          </w:r>
          <w:proofErr w:type="spellEnd"/>
          <w:r>
            <w:rPr>
              <w:rFonts w:ascii="Calibri" w:hAnsi="Calibri"/>
              <w:sz w:val="22"/>
              <w:szCs w:val="22"/>
            </w:rPr>
            <w:t>, S.</w:t>
          </w:r>
          <w:r w:rsidRPr="00426C59">
            <w:rPr>
              <w:rFonts w:ascii="Calibri" w:hAnsi="Calibri"/>
              <w:sz w:val="22"/>
              <w:szCs w:val="22"/>
            </w:rPr>
            <w:t xml:space="preserve"> and</w:t>
          </w:r>
          <w:r>
            <w:rPr>
              <w:rFonts w:ascii="Calibri" w:hAnsi="Calibri"/>
              <w:sz w:val="22"/>
              <w:szCs w:val="22"/>
            </w:rPr>
            <w:t xml:space="preserve"> Musa, M. S</w:t>
          </w:r>
          <w:r w:rsidRPr="00426C59">
            <w:rPr>
              <w:rFonts w:ascii="Calibri" w:hAnsi="Calibri"/>
              <w:sz w:val="22"/>
              <w:szCs w:val="22"/>
            </w:rPr>
            <w:t xml:space="preserve">. (2018) 3D VISUALIZATION TECHNOLOGY. </w:t>
          </w:r>
          <w:r w:rsidRPr="00426C59">
            <w:rPr>
              <w:rFonts w:ascii="Calibri" w:hAnsi="Calibri"/>
              <w:i/>
              <w:iCs/>
              <w:sz w:val="22"/>
              <w:szCs w:val="22"/>
            </w:rPr>
            <w:t xml:space="preserve">International Journal of Engineering Technologies and Management Research, </w:t>
          </w:r>
          <w:r w:rsidRPr="00426C59">
            <w:rPr>
              <w:rFonts w:ascii="Calibri" w:hAnsi="Calibri"/>
              <w:sz w:val="22"/>
              <w:szCs w:val="22"/>
            </w:rPr>
            <w:t>5(5), 93-95.</w:t>
          </w:r>
        </w:p>
        <w:p w14:paraId="017ABF88" w14:textId="77777777" w:rsidR="008442EB" w:rsidRPr="00B7656E" w:rsidRDefault="008442EB" w:rsidP="008442EB">
          <w:pPr>
            <w:spacing w:line="360" w:lineRule="auto"/>
            <w:rPr>
              <w:rFonts w:ascii="Calibri" w:hAnsi="Calibri"/>
              <w:color w:val="000000"/>
              <w:sz w:val="22"/>
              <w:szCs w:val="22"/>
              <w:shd w:val="clear" w:color="auto" w:fill="FFFFFF"/>
            </w:rPr>
          </w:pPr>
        </w:p>
        <w:p w14:paraId="644FA9D0" w14:textId="0329C26D" w:rsidR="00CF65DC" w:rsidRDefault="00F50BAA" w:rsidP="008442EB">
          <w:pPr>
            <w:spacing w:line="360" w:lineRule="auto"/>
            <w:rPr>
              <w:rFonts w:ascii="Calibri" w:hAnsi="Calibri"/>
              <w:sz w:val="22"/>
              <w:szCs w:val="22"/>
            </w:rPr>
          </w:pPr>
          <w:r w:rsidRPr="008F41CC">
            <w:rPr>
              <w:rFonts w:ascii="Calibri" w:hAnsi="Calibri"/>
              <w:i/>
              <w:color w:val="000000"/>
              <w:sz w:val="22"/>
              <w:szCs w:val="22"/>
              <w:shd w:val="clear" w:color="auto" w:fill="FFFFFF"/>
            </w:rPr>
            <w:lastRenderedPageBreak/>
            <w:t>S</w:t>
          </w:r>
          <w:r w:rsidR="008F41CC" w:rsidRPr="008F41CC">
            <w:rPr>
              <w:rFonts w:ascii="Calibri" w:hAnsi="Calibri"/>
              <w:i/>
              <w:color w:val="000000"/>
              <w:sz w:val="22"/>
              <w:szCs w:val="22"/>
              <w:shd w:val="clear" w:color="auto" w:fill="FFFFFF"/>
            </w:rPr>
            <w:t>aturn Infotech</w:t>
          </w:r>
          <w:r w:rsidRPr="00531816">
            <w:rPr>
              <w:rFonts w:ascii="Calibri" w:hAnsi="Calibri"/>
              <w:color w:val="000000"/>
              <w:sz w:val="22"/>
              <w:szCs w:val="22"/>
              <w:shd w:val="clear" w:color="auto" w:fill="FFFFFF"/>
            </w:rPr>
            <w:t xml:space="preserve"> </w:t>
          </w:r>
          <w:r w:rsidR="00CA73D1">
            <w:rPr>
              <w:rFonts w:ascii="Calibri" w:hAnsi="Calibri"/>
              <w:color w:val="000000"/>
              <w:sz w:val="22"/>
              <w:szCs w:val="22"/>
              <w:shd w:val="clear" w:color="auto" w:fill="FFFFFF"/>
            </w:rPr>
            <w:t>(</w:t>
          </w:r>
          <w:r w:rsidRPr="00531816">
            <w:rPr>
              <w:rFonts w:ascii="Calibri" w:hAnsi="Calibri"/>
              <w:color w:val="000000"/>
              <w:sz w:val="22"/>
              <w:szCs w:val="22"/>
              <w:shd w:val="clear" w:color="auto" w:fill="FFFFFF"/>
            </w:rPr>
            <w:t>2021</w:t>
          </w:r>
          <w:r w:rsidR="00CA73D1">
            <w:rPr>
              <w:rFonts w:ascii="Calibri" w:hAnsi="Calibri"/>
              <w:color w:val="000000"/>
              <w:sz w:val="22"/>
              <w:szCs w:val="22"/>
              <w:shd w:val="clear" w:color="auto" w:fill="FFFFFF"/>
            </w:rPr>
            <w:t>)</w:t>
          </w:r>
          <w:r w:rsidRPr="00531816">
            <w:rPr>
              <w:rFonts w:ascii="Calibri" w:hAnsi="Calibri"/>
              <w:color w:val="000000"/>
              <w:sz w:val="22"/>
              <w:szCs w:val="22"/>
              <w:shd w:val="clear" w:color="auto" w:fill="FFFFFF"/>
            </w:rPr>
            <w:t> </w:t>
          </w:r>
          <w:r w:rsidRPr="00531816">
            <w:rPr>
              <w:rFonts w:ascii="Calibri" w:hAnsi="Calibri"/>
              <w:iCs/>
              <w:color w:val="000000"/>
              <w:sz w:val="22"/>
              <w:szCs w:val="22"/>
              <w:shd w:val="clear" w:color="auto" w:fill="FFFFFF"/>
            </w:rPr>
            <w:t>The Impact of 3D visualization in Interior Designing Sector</w:t>
          </w:r>
          <w:r w:rsidR="00CA73D1">
            <w:rPr>
              <w:rFonts w:ascii="Calibri" w:hAnsi="Calibri"/>
              <w:iCs/>
              <w:color w:val="000000"/>
              <w:sz w:val="22"/>
              <w:szCs w:val="22"/>
              <w:shd w:val="clear" w:color="auto" w:fill="FFFFFF"/>
            </w:rPr>
            <w:t>.</w:t>
          </w:r>
          <w:r w:rsidR="00CA73D1">
            <w:rPr>
              <w:rFonts w:ascii="Calibri" w:hAnsi="Calibri"/>
              <w:color w:val="000000"/>
              <w:sz w:val="22"/>
              <w:szCs w:val="22"/>
              <w:shd w:val="clear" w:color="auto" w:fill="FFFFFF"/>
            </w:rPr>
            <w:t xml:space="preserve"> </w:t>
          </w:r>
          <w:r w:rsidRPr="00531816">
            <w:rPr>
              <w:rFonts w:ascii="Calibri" w:hAnsi="Calibri"/>
              <w:color w:val="000000"/>
              <w:sz w:val="22"/>
              <w:szCs w:val="22"/>
              <w:shd w:val="clear" w:color="auto" w:fill="FFFFFF"/>
            </w:rPr>
            <w:t xml:space="preserve">Available at: </w:t>
          </w:r>
          <w:hyperlink r:id="rId13" w:history="1">
            <w:r w:rsidR="006340EF" w:rsidRPr="00EC6749">
              <w:rPr>
                <w:rStyle w:val="affff5"/>
                <w:rFonts w:ascii="Calibri" w:hAnsi="Calibri"/>
                <w:i/>
                <w:sz w:val="22"/>
                <w:szCs w:val="22"/>
                <w:shd w:val="clear" w:color="auto" w:fill="FFFFFF"/>
              </w:rPr>
              <w:t>https://saturninfotech.com/the-impact-of-3d-visualization-in-interior-designing-sector/</w:t>
            </w:r>
          </w:hyperlink>
          <w:r w:rsidRPr="00531816">
            <w:rPr>
              <w:rFonts w:ascii="Calibri" w:hAnsi="Calibri"/>
              <w:color w:val="000000"/>
              <w:sz w:val="22"/>
              <w:szCs w:val="22"/>
              <w:shd w:val="clear" w:color="auto" w:fill="FFFFFF"/>
            </w:rPr>
            <w:t xml:space="preserve"> </w:t>
          </w:r>
          <w:r w:rsidR="006340EF">
            <w:rPr>
              <w:rFonts w:ascii="Calibri" w:hAnsi="Calibri"/>
              <w:color w:val="000000"/>
              <w:sz w:val="22"/>
              <w:szCs w:val="22"/>
              <w:shd w:val="clear" w:color="auto" w:fill="FFFFFF"/>
            </w:rPr>
            <w:t xml:space="preserve"> </w:t>
          </w:r>
          <w:r w:rsidRPr="00531816">
            <w:rPr>
              <w:rFonts w:ascii="Calibri" w:hAnsi="Calibri"/>
              <w:color w:val="000000"/>
              <w:sz w:val="22"/>
              <w:szCs w:val="22"/>
              <w:shd w:val="clear" w:color="auto" w:fill="FFFFFF"/>
            </w:rPr>
            <w:t>[Accessed 16 December 2021].</w:t>
          </w:r>
        </w:p>
        <w:p w14:paraId="741491AE" w14:textId="77777777" w:rsidR="00D50EB0" w:rsidRPr="00426C59" w:rsidRDefault="00D50EB0" w:rsidP="008442EB">
          <w:pPr>
            <w:spacing w:line="360" w:lineRule="auto"/>
            <w:rPr>
              <w:rFonts w:ascii="Calibri" w:hAnsi="Calibri"/>
              <w:sz w:val="22"/>
              <w:szCs w:val="22"/>
            </w:rPr>
          </w:pPr>
        </w:p>
        <w:p w14:paraId="75BF29DD" w14:textId="77777777" w:rsidR="008442EB" w:rsidRDefault="008442EB" w:rsidP="008442EB">
          <w:pPr>
            <w:spacing w:line="360" w:lineRule="auto"/>
            <w:rPr>
              <w:rFonts w:ascii="Calibri" w:hAnsi="Calibri"/>
              <w:sz w:val="22"/>
              <w:szCs w:val="22"/>
            </w:rPr>
          </w:pPr>
          <w:proofErr w:type="spellStart"/>
          <w:r w:rsidRPr="005D3940">
            <w:rPr>
              <w:rFonts w:ascii="Calibri" w:hAnsi="Calibri"/>
              <w:i/>
              <w:color w:val="000000"/>
              <w:sz w:val="22"/>
              <w:szCs w:val="22"/>
              <w:shd w:val="clear" w:color="auto" w:fill="FFFFFF"/>
            </w:rPr>
            <w:t>Srushtiviz</w:t>
          </w:r>
          <w:proofErr w:type="spellEnd"/>
          <w:r w:rsidRPr="00426C59">
            <w:rPr>
              <w:rFonts w:ascii="Calibri" w:hAnsi="Calibri"/>
              <w:color w:val="000000"/>
              <w:sz w:val="22"/>
              <w:szCs w:val="22"/>
              <w:shd w:val="clear" w:color="auto" w:fill="FFFFFF"/>
            </w:rPr>
            <w:t xml:space="preserve"> </w:t>
          </w:r>
          <w:r>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2021</w:t>
          </w:r>
          <w:r>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 </w:t>
          </w:r>
          <w:r w:rsidRPr="005D3940">
            <w:rPr>
              <w:rFonts w:ascii="Calibri" w:hAnsi="Calibri"/>
              <w:iCs/>
              <w:color w:val="000000"/>
              <w:sz w:val="22"/>
              <w:szCs w:val="22"/>
              <w:shd w:val="clear" w:color="auto" w:fill="FFFFFF"/>
            </w:rPr>
            <w:t>The impact of Visualization &amp; interactive 3D in Architecture</w:t>
          </w:r>
          <w:r w:rsidRPr="005D3940">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 xml:space="preserve"> Available at: </w:t>
          </w:r>
          <w:hyperlink r:id="rId14" w:history="1">
            <w:r w:rsidRPr="00EC6749">
              <w:rPr>
                <w:rStyle w:val="affff5"/>
                <w:rFonts w:ascii="Calibri" w:hAnsi="Calibri"/>
                <w:i/>
                <w:sz w:val="22"/>
                <w:szCs w:val="22"/>
                <w:shd w:val="clear" w:color="auto" w:fill="FFFFFF"/>
              </w:rPr>
              <w:t>https://srushtiviz.com/blog/impact-of-visualization-and-interactive-3d-in-architecture/</w:t>
            </w:r>
          </w:hyperlink>
          <w:r>
            <w:rPr>
              <w:rFonts w:ascii="Calibri" w:hAnsi="Calibri"/>
              <w:color w:val="000000"/>
              <w:sz w:val="22"/>
              <w:szCs w:val="22"/>
              <w:shd w:val="clear" w:color="auto" w:fill="FFFFFF"/>
            </w:rPr>
            <w:t xml:space="preserve"> </w:t>
          </w:r>
          <w:r w:rsidRPr="00426C59">
            <w:rPr>
              <w:rFonts w:ascii="Calibri" w:hAnsi="Calibri"/>
              <w:color w:val="000000"/>
              <w:sz w:val="22"/>
              <w:szCs w:val="22"/>
              <w:shd w:val="clear" w:color="auto" w:fill="FFFFFF"/>
            </w:rPr>
            <w:t xml:space="preserve"> [Accessed 16 December 2021].</w:t>
          </w:r>
        </w:p>
        <w:p w14:paraId="3F90B5A6" w14:textId="2D957168" w:rsidR="00185F59" w:rsidRPr="008442EB" w:rsidRDefault="00185F59" w:rsidP="008442EB">
          <w:pPr>
            <w:spacing w:line="360" w:lineRule="auto"/>
            <w:rPr>
              <w:rFonts w:ascii="Calibri" w:hAnsi="Calibri"/>
              <w:sz w:val="22"/>
              <w:szCs w:val="22"/>
            </w:rPr>
          </w:pPr>
        </w:p>
        <w:p w14:paraId="19BDE271" w14:textId="28E77C1A" w:rsidR="00185F59" w:rsidRPr="00426C59" w:rsidRDefault="00185F59" w:rsidP="008442EB">
          <w:pPr>
            <w:spacing w:line="360" w:lineRule="auto"/>
            <w:rPr>
              <w:rFonts w:ascii="Calibri" w:hAnsi="Calibri"/>
              <w:sz w:val="22"/>
              <w:szCs w:val="22"/>
            </w:rPr>
          </w:pPr>
          <w:r w:rsidRPr="00426C59">
            <w:rPr>
              <w:rFonts w:ascii="Calibri" w:hAnsi="Calibri"/>
              <w:color w:val="000000"/>
              <w:sz w:val="22"/>
              <w:szCs w:val="22"/>
              <w:shd w:val="clear" w:color="auto" w:fill="FFFFFF"/>
            </w:rPr>
            <w:t xml:space="preserve">Mitchell, P. </w:t>
          </w:r>
          <w:r w:rsidR="006340EF">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2020</w:t>
          </w:r>
          <w:r w:rsidR="006340EF">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 </w:t>
          </w:r>
          <w:r w:rsidRPr="006340EF">
            <w:rPr>
              <w:rFonts w:ascii="Calibri" w:hAnsi="Calibri"/>
              <w:iCs/>
              <w:color w:val="000000"/>
              <w:sz w:val="22"/>
              <w:szCs w:val="22"/>
              <w:shd w:val="clear" w:color="auto" w:fill="FFFFFF"/>
            </w:rPr>
            <w:t xml:space="preserve">What is Architectural </w:t>
          </w:r>
          <w:proofErr w:type="spellStart"/>
          <w:proofErr w:type="gramStart"/>
          <w:r w:rsidRPr="006340EF">
            <w:rPr>
              <w:rFonts w:ascii="Calibri" w:hAnsi="Calibri"/>
              <w:iCs/>
              <w:color w:val="000000"/>
              <w:sz w:val="22"/>
              <w:szCs w:val="22"/>
              <w:shd w:val="clear" w:color="auto" w:fill="FFFFFF"/>
            </w:rPr>
            <w:t>Visualisation</w:t>
          </w:r>
          <w:proofErr w:type="spellEnd"/>
          <w:r w:rsidRPr="00426C59">
            <w:rPr>
              <w:rFonts w:ascii="Calibri" w:hAnsi="Calibri"/>
              <w:i/>
              <w:iCs/>
              <w:color w:val="000000"/>
              <w:sz w:val="22"/>
              <w:szCs w:val="22"/>
              <w:shd w:val="clear" w:color="auto" w:fill="FFFFFF"/>
            </w:rPr>
            <w:t>?</w:t>
          </w:r>
          <w:r w:rsidRPr="00426C59">
            <w:rPr>
              <w:rFonts w:ascii="Calibri" w:hAnsi="Calibri"/>
              <w:color w:val="000000"/>
              <w:sz w:val="22"/>
              <w:szCs w:val="22"/>
              <w:shd w:val="clear" w:color="auto" w:fill="FFFFFF"/>
            </w:rPr>
            <w:t>.</w:t>
          </w:r>
          <w:proofErr w:type="gramEnd"/>
          <w:r w:rsidRPr="00426C59">
            <w:rPr>
              <w:rFonts w:ascii="Calibri" w:hAnsi="Calibri"/>
              <w:color w:val="000000"/>
              <w:sz w:val="22"/>
              <w:szCs w:val="22"/>
              <w:shd w:val="clear" w:color="auto" w:fill="FFFFFF"/>
            </w:rPr>
            <w:t xml:space="preserve"> Business West. Available at: </w:t>
          </w:r>
          <w:hyperlink r:id="rId15" w:history="1">
            <w:r w:rsidR="006340EF" w:rsidRPr="00EC6749">
              <w:rPr>
                <w:rStyle w:val="affff5"/>
                <w:rFonts w:ascii="Calibri" w:hAnsi="Calibri"/>
                <w:i/>
                <w:sz w:val="22"/>
                <w:szCs w:val="22"/>
                <w:shd w:val="clear" w:color="auto" w:fill="FFFFFF"/>
              </w:rPr>
              <w:t>https://www.businesswest.co.uk/blog/what-architectural-visualisation</w:t>
            </w:r>
          </w:hyperlink>
          <w:r w:rsidR="006340EF">
            <w:rPr>
              <w:rFonts w:ascii="Calibri" w:hAnsi="Calibri"/>
              <w:color w:val="000000"/>
              <w:sz w:val="22"/>
              <w:szCs w:val="22"/>
              <w:shd w:val="clear" w:color="auto" w:fill="FFFFFF"/>
            </w:rPr>
            <w:t xml:space="preserve"> </w:t>
          </w:r>
          <w:r w:rsidRPr="00426C59">
            <w:rPr>
              <w:rFonts w:ascii="Calibri" w:hAnsi="Calibri"/>
              <w:color w:val="000000"/>
              <w:sz w:val="22"/>
              <w:szCs w:val="22"/>
              <w:shd w:val="clear" w:color="auto" w:fill="FFFFFF"/>
            </w:rPr>
            <w:t>[Accessed 16 December 2021].</w:t>
          </w:r>
        </w:p>
        <w:p w14:paraId="01B6A25C" w14:textId="77777777" w:rsidR="00185F59" w:rsidRPr="00426C59" w:rsidRDefault="00185F59" w:rsidP="008442EB">
          <w:pPr>
            <w:spacing w:line="360" w:lineRule="auto"/>
            <w:rPr>
              <w:rFonts w:ascii="Calibri" w:hAnsi="Calibri"/>
              <w:sz w:val="22"/>
              <w:szCs w:val="22"/>
            </w:rPr>
          </w:pPr>
          <w:r w:rsidRPr="00426C59">
            <w:rPr>
              <w:rFonts w:ascii="Calibri" w:hAnsi="Calibri"/>
              <w:color w:val="000000"/>
              <w:sz w:val="22"/>
              <w:szCs w:val="22"/>
              <w:shd w:val="clear" w:color="auto" w:fill="FFFFFF"/>
            </w:rPr>
            <w:t>(Mitchell, 2020)</w:t>
          </w:r>
        </w:p>
        <w:p w14:paraId="0FB7AB92" w14:textId="1CC3B026" w:rsidR="00F50BAA" w:rsidRPr="00F50BAA" w:rsidRDefault="00F50BAA" w:rsidP="008442EB">
          <w:pPr>
            <w:spacing w:line="360" w:lineRule="auto"/>
            <w:rPr>
              <w:rFonts w:ascii="Calibri" w:hAnsi="Calibri"/>
              <w:sz w:val="22"/>
              <w:szCs w:val="22"/>
            </w:rPr>
          </w:pPr>
        </w:p>
        <w:p w14:paraId="2B091B44" w14:textId="59EF14CF" w:rsidR="00D6381A" w:rsidRPr="00426C59" w:rsidRDefault="00D6381A" w:rsidP="008442EB">
          <w:pPr>
            <w:spacing w:line="360" w:lineRule="auto"/>
            <w:rPr>
              <w:rFonts w:ascii="Calibri" w:hAnsi="Calibri"/>
              <w:sz w:val="22"/>
              <w:szCs w:val="22"/>
            </w:rPr>
          </w:pPr>
          <w:proofErr w:type="spellStart"/>
          <w:r w:rsidRPr="005D3940">
            <w:rPr>
              <w:rFonts w:ascii="Calibri" w:hAnsi="Calibri"/>
              <w:i/>
              <w:color w:val="000000"/>
              <w:sz w:val="22"/>
              <w:szCs w:val="22"/>
              <w:shd w:val="clear" w:color="auto" w:fill="FFFFFF"/>
            </w:rPr>
            <w:t>Webcase</w:t>
          </w:r>
          <w:proofErr w:type="spellEnd"/>
          <w:r w:rsidRPr="005D3940">
            <w:rPr>
              <w:rFonts w:ascii="Calibri" w:hAnsi="Calibri"/>
              <w:i/>
              <w:color w:val="000000"/>
              <w:sz w:val="22"/>
              <w:szCs w:val="22"/>
              <w:shd w:val="clear" w:color="auto" w:fill="FFFFFF"/>
            </w:rPr>
            <w:t xml:space="preserve"> studio</w:t>
          </w:r>
          <w:r w:rsidRPr="00426C59">
            <w:rPr>
              <w:rFonts w:ascii="Calibri" w:hAnsi="Calibri"/>
              <w:color w:val="000000"/>
              <w:sz w:val="22"/>
              <w:szCs w:val="22"/>
              <w:shd w:val="clear" w:color="auto" w:fill="FFFFFF"/>
            </w:rPr>
            <w:t xml:space="preserve"> </w:t>
          </w:r>
          <w:r w:rsidR="006340EF">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2018</w:t>
          </w:r>
          <w:r w:rsidR="006340EF">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 </w:t>
          </w:r>
          <w:r w:rsidRPr="006340EF">
            <w:rPr>
              <w:rFonts w:ascii="Calibri" w:hAnsi="Calibri"/>
              <w:iCs/>
              <w:color w:val="000000"/>
              <w:sz w:val="22"/>
              <w:szCs w:val="22"/>
              <w:shd w:val="clear" w:color="auto" w:fill="FFFFFF"/>
            </w:rPr>
            <w:t xml:space="preserve">WHAT IS ARCHITECTURAL </w:t>
          </w:r>
          <w:proofErr w:type="gramStart"/>
          <w:r w:rsidRPr="006340EF">
            <w:rPr>
              <w:rFonts w:ascii="Calibri" w:hAnsi="Calibri"/>
              <w:iCs/>
              <w:color w:val="000000"/>
              <w:sz w:val="22"/>
              <w:szCs w:val="22"/>
              <w:shd w:val="clear" w:color="auto" w:fill="FFFFFF"/>
            </w:rPr>
            <w:t>VISUALIZATION?</w:t>
          </w:r>
          <w:r w:rsidRPr="00426C59">
            <w:rPr>
              <w:rFonts w:ascii="Calibri" w:hAnsi="Calibri"/>
              <w:color w:val="000000"/>
              <w:sz w:val="22"/>
              <w:szCs w:val="22"/>
              <w:shd w:val="clear" w:color="auto" w:fill="FFFFFF"/>
            </w:rPr>
            <w:t>.</w:t>
          </w:r>
          <w:proofErr w:type="gramEnd"/>
          <w:r w:rsidRPr="00426C59">
            <w:rPr>
              <w:rFonts w:ascii="Calibri" w:hAnsi="Calibri"/>
              <w:color w:val="000000"/>
              <w:sz w:val="22"/>
              <w:szCs w:val="22"/>
              <w:shd w:val="clear" w:color="auto" w:fill="FFFFFF"/>
            </w:rPr>
            <w:t xml:space="preserve"> Available at: </w:t>
          </w:r>
          <w:hyperlink r:id="rId16" w:history="1">
            <w:r w:rsidR="006340EF" w:rsidRPr="00EC6749">
              <w:rPr>
                <w:rStyle w:val="affff5"/>
                <w:rFonts w:ascii="Calibri" w:hAnsi="Calibri"/>
                <w:i/>
                <w:sz w:val="22"/>
                <w:szCs w:val="22"/>
                <w:shd w:val="clear" w:color="auto" w:fill="FFFFFF"/>
              </w:rPr>
              <w:t>https://webcase.studio/what-architectural-visualization/</w:t>
            </w:r>
          </w:hyperlink>
          <w:r w:rsidR="006340EF">
            <w:rPr>
              <w:rFonts w:ascii="Calibri" w:hAnsi="Calibri"/>
              <w:i/>
              <w:color w:val="000000"/>
              <w:sz w:val="22"/>
              <w:szCs w:val="22"/>
              <w:shd w:val="clear" w:color="auto" w:fill="FFFFFF"/>
            </w:rPr>
            <w:t xml:space="preserve"> </w:t>
          </w:r>
          <w:r w:rsidRPr="00426C59">
            <w:rPr>
              <w:rFonts w:ascii="Calibri" w:hAnsi="Calibri"/>
              <w:color w:val="000000"/>
              <w:sz w:val="22"/>
              <w:szCs w:val="22"/>
              <w:shd w:val="clear" w:color="auto" w:fill="FFFFFF"/>
            </w:rPr>
            <w:t xml:space="preserve"> [Accessed 16 December 2021].</w:t>
          </w:r>
        </w:p>
        <w:p w14:paraId="30E5DDBC" w14:textId="77777777" w:rsidR="00F50BAA" w:rsidRPr="00426C59" w:rsidRDefault="00F50BAA" w:rsidP="008442EB">
          <w:pPr>
            <w:spacing w:line="360" w:lineRule="auto"/>
            <w:rPr>
              <w:rFonts w:ascii="Calibri" w:hAnsi="Calibri"/>
              <w:sz w:val="22"/>
              <w:szCs w:val="22"/>
            </w:rPr>
          </w:pPr>
        </w:p>
        <w:p w14:paraId="75495236" w14:textId="12D8C656" w:rsidR="006020C6" w:rsidRPr="00FD39B9" w:rsidRDefault="006020C6" w:rsidP="008442EB">
          <w:pPr>
            <w:spacing w:line="360" w:lineRule="auto"/>
            <w:rPr>
              <w:rFonts w:ascii="Calibri" w:hAnsi="Calibri"/>
              <w:sz w:val="22"/>
              <w:szCs w:val="22"/>
            </w:rPr>
          </w:pPr>
        </w:p>
        <w:p w14:paraId="1C6B6C7D" w14:textId="77777777" w:rsidR="00B7656E" w:rsidRPr="00426C59" w:rsidRDefault="00B7656E" w:rsidP="008442EB">
          <w:pPr>
            <w:spacing w:line="360" w:lineRule="auto"/>
            <w:rPr>
              <w:rFonts w:ascii="Calibri" w:hAnsi="Calibri"/>
              <w:color w:val="000000"/>
              <w:sz w:val="22"/>
              <w:szCs w:val="22"/>
              <w:shd w:val="clear" w:color="auto" w:fill="FFFFFF"/>
            </w:rPr>
          </w:pPr>
          <w:r w:rsidRPr="00426C59">
            <w:rPr>
              <w:rFonts w:ascii="Calibri" w:hAnsi="Calibri"/>
              <w:color w:val="000000"/>
              <w:sz w:val="22"/>
              <w:szCs w:val="22"/>
              <w:shd w:val="clear" w:color="auto" w:fill="FFFFFF"/>
            </w:rPr>
            <w:t xml:space="preserve">Zhang, Y. and </w:t>
          </w:r>
          <w:proofErr w:type="spellStart"/>
          <w:r w:rsidRPr="00426C59">
            <w:rPr>
              <w:rFonts w:ascii="Calibri" w:hAnsi="Calibri"/>
              <w:color w:val="000000"/>
              <w:sz w:val="22"/>
              <w:szCs w:val="22"/>
              <w:shd w:val="clear" w:color="auto" w:fill="FFFFFF"/>
            </w:rPr>
            <w:t>Patil</w:t>
          </w:r>
          <w:proofErr w:type="spellEnd"/>
          <w:r w:rsidRPr="00426C59">
            <w:rPr>
              <w:rFonts w:ascii="Calibri" w:hAnsi="Calibri"/>
              <w:color w:val="000000"/>
              <w:sz w:val="22"/>
              <w:szCs w:val="22"/>
              <w:shd w:val="clear" w:color="auto" w:fill="FFFFFF"/>
            </w:rPr>
            <w:t xml:space="preserve">, R. </w:t>
          </w:r>
          <w:r>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2021</w:t>
          </w:r>
          <w:r>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 </w:t>
          </w:r>
          <w:r w:rsidRPr="00CA73D1">
            <w:rPr>
              <w:rFonts w:ascii="Calibri" w:hAnsi="Calibri"/>
              <w:iCs/>
              <w:color w:val="000000"/>
              <w:sz w:val="22"/>
              <w:szCs w:val="22"/>
              <w:shd w:val="clear" w:color="auto" w:fill="FFFFFF"/>
            </w:rPr>
            <w:t>3d visualization: definition, use cases and benefits</w:t>
          </w:r>
          <w:r w:rsidRPr="00CA73D1">
            <w:rPr>
              <w:rFonts w:ascii="Calibri" w:hAnsi="Calibri"/>
              <w:color w:val="000000"/>
              <w:sz w:val="22"/>
              <w:szCs w:val="22"/>
              <w:shd w:val="clear" w:color="auto" w:fill="FFFFFF"/>
            </w:rPr>
            <w:t>.</w:t>
          </w:r>
          <w:r w:rsidRPr="00426C59">
            <w:rPr>
              <w:rFonts w:ascii="Calibri" w:hAnsi="Calibri"/>
              <w:color w:val="000000"/>
              <w:sz w:val="22"/>
              <w:szCs w:val="22"/>
              <w:shd w:val="clear" w:color="auto" w:fill="FFFFFF"/>
            </w:rPr>
            <w:t xml:space="preserve"> </w:t>
          </w:r>
          <w:proofErr w:type="spellStart"/>
          <w:r w:rsidRPr="00CA73D1">
            <w:rPr>
              <w:rFonts w:ascii="Calibri" w:hAnsi="Calibri"/>
              <w:i/>
              <w:color w:val="000000"/>
              <w:sz w:val="22"/>
              <w:szCs w:val="22"/>
              <w:shd w:val="clear" w:color="auto" w:fill="FFFFFF"/>
            </w:rPr>
            <w:t>Hapticmedia</w:t>
          </w:r>
          <w:proofErr w:type="spellEnd"/>
          <w:r w:rsidRPr="00CA73D1">
            <w:rPr>
              <w:rFonts w:ascii="Calibri" w:hAnsi="Calibri"/>
              <w:i/>
              <w:color w:val="000000"/>
              <w:sz w:val="22"/>
              <w:szCs w:val="22"/>
              <w:shd w:val="clear" w:color="auto" w:fill="FFFFFF"/>
            </w:rPr>
            <w:t xml:space="preserve"> | Blog. </w:t>
          </w:r>
          <w:r w:rsidRPr="00426C59">
            <w:rPr>
              <w:rFonts w:ascii="Calibri" w:hAnsi="Calibri"/>
              <w:color w:val="000000"/>
              <w:sz w:val="22"/>
              <w:szCs w:val="22"/>
              <w:shd w:val="clear" w:color="auto" w:fill="FFFFFF"/>
            </w:rPr>
            <w:t xml:space="preserve">Available at: </w:t>
          </w:r>
          <w:hyperlink r:id="rId17" w:history="1">
            <w:r w:rsidRPr="00EC6749">
              <w:rPr>
                <w:rStyle w:val="affff5"/>
                <w:rFonts w:ascii="Calibri" w:hAnsi="Calibri"/>
                <w:i/>
                <w:sz w:val="22"/>
                <w:szCs w:val="22"/>
                <w:shd w:val="clear" w:color="auto" w:fill="FFFFFF"/>
              </w:rPr>
              <w:t>https://hapticmedia.com/blog/3d-visualization-definition-benefits-software/</w:t>
            </w:r>
          </w:hyperlink>
          <w:r>
            <w:rPr>
              <w:rFonts w:ascii="Calibri" w:hAnsi="Calibri"/>
              <w:i/>
              <w:color w:val="000000"/>
              <w:sz w:val="22"/>
              <w:szCs w:val="22"/>
              <w:shd w:val="clear" w:color="auto" w:fill="FFFFFF"/>
            </w:rPr>
            <w:t xml:space="preserve"> </w:t>
          </w:r>
          <w:r w:rsidRPr="00426C59">
            <w:rPr>
              <w:rFonts w:ascii="Calibri" w:hAnsi="Calibri"/>
              <w:color w:val="000000"/>
              <w:sz w:val="22"/>
              <w:szCs w:val="22"/>
              <w:shd w:val="clear" w:color="auto" w:fill="FFFFFF"/>
            </w:rPr>
            <w:t xml:space="preserve"> [Accessed 16 December 2021]. </w:t>
          </w:r>
        </w:p>
        <w:p w14:paraId="5F327A82" w14:textId="788582C3" w:rsidR="007304EF" w:rsidRPr="00FD39B9" w:rsidRDefault="00034B1E" w:rsidP="00001E69">
          <w:pPr>
            <w:spacing w:line="360" w:lineRule="auto"/>
            <w:rPr>
              <w:rFonts w:ascii="Calibri" w:hAnsi="Calibri" w:cs="Calibri"/>
              <w:sz w:val="22"/>
              <w:szCs w:val="22"/>
            </w:rPr>
          </w:pPr>
        </w:p>
      </w:sdtContent>
    </w:sdt>
    <w:p w14:paraId="0431C4E8" w14:textId="32ECE7C3" w:rsidR="00904CBF" w:rsidRPr="00B7656E" w:rsidRDefault="008E4F9C" w:rsidP="00B7656E">
      <w:pPr>
        <w:pStyle w:val="1"/>
        <w:spacing w:line="360" w:lineRule="auto"/>
        <w:rPr>
          <w:rFonts w:ascii="Calibri" w:hAnsi="Calibri" w:cs="Calibri"/>
        </w:rPr>
      </w:pPr>
      <w:bookmarkStart w:id="22" w:name="_Toc90637547"/>
      <w:r w:rsidRPr="001E5FDE">
        <w:rPr>
          <w:rFonts w:ascii="Calibri" w:hAnsi="Calibri" w:cs="Calibri"/>
        </w:rPr>
        <w:t>Bibliography:</w:t>
      </w:r>
      <w:bookmarkEnd w:id="22"/>
    </w:p>
    <w:p w14:paraId="4FF4113D" w14:textId="77777777" w:rsidR="007304EF" w:rsidRPr="001E5FDE" w:rsidRDefault="007304EF" w:rsidP="00001E69">
      <w:pPr>
        <w:spacing w:line="360" w:lineRule="auto"/>
        <w:rPr>
          <w:rFonts w:ascii="Calibri" w:hAnsi="Calibri" w:cs="Calibri"/>
        </w:rPr>
      </w:pPr>
    </w:p>
    <w:sdt>
      <w:sdtPr>
        <w:rPr>
          <w:rFonts w:ascii="Calibri" w:hAnsi="Calibri" w:cs="Calibri"/>
        </w:rPr>
        <w:id w:val="-1426488804"/>
        <w:docPartObj>
          <w:docPartGallery w:val="Bibliographies"/>
          <w:docPartUnique/>
        </w:docPartObj>
      </w:sdtPr>
      <w:sdtEndPr>
        <w:rPr>
          <w:b/>
          <w:bCs/>
          <w:sz w:val="22"/>
          <w:szCs w:val="22"/>
        </w:rPr>
      </w:sdtEndPr>
      <w:sdtContent>
        <w:p w14:paraId="6B365DBC" w14:textId="7FE44D52" w:rsidR="00B7656E" w:rsidRPr="008442EB" w:rsidRDefault="00B7656E" w:rsidP="008442EB">
          <w:pPr>
            <w:spacing w:line="360" w:lineRule="auto"/>
            <w:rPr>
              <w:rFonts w:ascii="Calibri" w:hAnsi="Calibri"/>
              <w:color w:val="000000"/>
              <w:sz w:val="22"/>
              <w:szCs w:val="22"/>
              <w:shd w:val="clear" w:color="auto" w:fill="FFFFFF"/>
            </w:rPr>
          </w:pPr>
          <w:proofErr w:type="spellStart"/>
          <w:r w:rsidRPr="008442EB">
            <w:rPr>
              <w:rFonts w:ascii="Calibri" w:hAnsi="Calibri"/>
              <w:i/>
              <w:color w:val="000000"/>
              <w:sz w:val="22"/>
              <w:szCs w:val="22"/>
              <w:shd w:val="clear" w:color="auto" w:fill="FFFFFF"/>
            </w:rPr>
            <w:t>ArchiCGI</w:t>
          </w:r>
          <w:proofErr w:type="spellEnd"/>
          <w:r w:rsidRPr="008442EB">
            <w:rPr>
              <w:rFonts w:ascii="Calibri" w:hAnsi="Calibri"/>
              <w:color w:val="000000"/>
              <w:sz w:val="22"/>
              <w:szCs w:val="22"/>
              <w:shd w:val="clear" w:color="auto" w:fill="FFFFFF"/>
            </w:rPr>
            <w:t xml:space="preserve"> (2019) </w:t>
          </w:r>
          <w:r w:rsidRPr="008442EB">
            <w:rPr>
              <w:rFonts w:ascii="Calibri" w:hAnsi="Calibri"/>
              <w:iCs/>
              <w:color w:val="000000"/>
              <w:sz w:val="22"/>
              <w:szCs w:val="22"/>
              <w:shd w:val="clear" w:color="auto" w:fill="FFFFFF"/>
            </w:rPr>
            <w:t xml:space="preserve">Future Of 3D Visualization: What It Holds </w:t>
          </w:r>
          <w:proofErr w:type="gramStart"/>
          <w:r w:rsidRPr="008442EB">
            <w:rPr>
              <w:rFonts w:ascii="Calibri" w:hAnsi="Calibri"/>
              <w:iCs/>
              <w:color w:val="000000"/>
              <w:sz w:val="22"/>
              <w:szCs w:val="22"/>
              <w:shd w:val="clear" w:color="auto" w:fill="FFFFFF"/>
            </w:rPr>
            <w:t>For</w:t>
          </w:r>
          <w:proofErr w:type="gramEnd"/>
          <w:r w:rsidRPr="008442EB">
            <w:rPr>
              <w:rFonts w:ascii="Calibri" w:hAnsi="Calibri"/>
              <w:iCs/>
              <w:color w:val="000000"/>
              <w:sz w:val="22"/>
              <w:szCs w:val="22"/>
              <w:shd w:val="clear" w:color="auto" w:fill="FFFFFF"/>
            </w:rPr>
            <w:t xml:space="preserve"> Architectural Design And Construction</w:t>
          </w:r>
          <w:r w:rsidRPr="008442EB">
            <w:rPr>
              <w:rFonts w:ascii="Calibri" w:hAnsi="Calibri"/>
              <w:color w:val="000000"/>
              <w:sz w:val="22"/>
              <w:szCs w:val="22"/>
              <w:shd w:val="clear" w:color="auto" w:fill="FFFFFF"/>
            </w:rPr>
            <w:t xml:space="preserve">. Available at: </w:t>
          </w:r>
          <w:hyperlink r:id="rId18" w:history="1">
            <w:r w:rsidRPr="008442EB">
              <w:rPr>
                <w:rStyle w:val="affff5"/>
                <w:rFonts w:ascii="Calibri" w:hAnsi="Calibri"/>
                <w:i/>
                <w:sz w:val="22"/>
                <w:szCs w:val="22"/>
                <w:shd w:val="clear" w:color="auto" w:fill="FFFFFF"/>
              </w:rPr>
              <w:t>https://archicgi.com/cgi-news/future-of-3d-visualization-for-architecture/</w:t>
            </w:r>
          </w:hyperlink>
          <w:r w:rsidRPr="008442EB">
            <w:rPr>
              <w:rFonts w:ascii="Calibri" w:hAnsi="Calibri"/>
              <w:i/>
              <w:color w:val="000000"/>
              <w:sz w:val="22"/>
              <w:szCs w:val="22"/>
              <w:shd w:val="clear" w:color="auto" w:fill="FFFFFF"/>
            </w:rPr>
            <w:t xml:space="preserve">  </w:t>
          </w:r>
          <w:r w:rsidRPr="008442EB">
            <w:rPr>
              <w:rFonts w:ascii="Calibri" w:hAnsi="Calibri"/>
              <w:color w:val="000000"/>
              <w:sz w:val="22"/>
              <w:szCs w:val="22"/>
              <w:shd w:val="clear" w:color="auto" w:fill="FFFFFF"/>
            </w:rPr>
            <w:t>[Accessed 16 December 2021].</w:t>
          </w:r>
        </w:p>
        <w:p w14:paraId="74772D7C" w14:textId="77777777" w:rsidR="008442EB" w:rsidRPr="008442EB" w:rsidRDefault="008442EB" w:rsidP="008442EB">
          <w:pPr>
            <w:spacing w:line="360" w:lineRule="auto"/>
            <w:rPr>
              <w:rFonts w:ascii="Calibri" w:hAnsi="Calibri"/>
              <w:sz w:val="22"/>
              <w:szCs w:val="22"/>
            </w:rPr>
          </w:pPr>
        </w:p>
        <w:p w14:paraId="4583E554" w14:textId="1949134D" w:rsidR="00B7656E" w:rsidRPr="008442EB" w:rsidRDefault="00B7656E" w:rsidP="008442EB">
          <w:pPr>
            <w:spacing w:line="360" w:lineRule="auto"/>
            <w:rPr>
              <w:rFonts w:ascii="Calibri" w:hAnsi="Calibri"/>
              <w:color w:val="000000"/>
              <w:sz w:val="22"/>
              <w:szCs w:val="22"/>
              <w:shd w:val="clear" w:color="auto" w:fill="FFFFFF"/>
            </w:rPr>
          </w:pPr>
          <w:proofErr w:type="spellStart"/>
          <w:r w:rsidRPr="008442EB">
            <w:rPr>
              <w:rFonts w:ascii="Calibri" w:hAnsi="Calibri"/>
              <w:color w:val="000000"/>
              <w:sz w:val="22"/>
              <w:szCs w:val="22"/>
              <w:shd w:val="clear" w:color="auto" w:fill="FFFFFF"/>
            </w:rPr>
            <w:t>Groulx</w:t>
          </w:r>
          <w:proofErr w:type="spellEnd"/>
          <w:r w:rsidRPr="008442EB">
            <w:rPr>
              <w:rFonts w:ascii="Calibri" w:hAnsi="Calibri"/>
              <w:color w:val="000000"/>
              <w:sz w:val="22"/>
              <w:szCs w:val="22"/>
              <w:shd w:val="clear" w:color="auto" w:fill="FFFFFF"/>
            </w:rPr>
            <w:t>, M. and Lewis, J. (2017) Merely “Design Marketing”? Professional Perspectives on the Use and Misuse of Environmental Visualizations in Community Engagement. </w:t>
          </w:r>
          <w:r w:rsidRPr="008442EB">
            <w:rPr>
              <w:rFonts w:ascii="Calibri" w:hAnsi="Calibri"/>
              <w:i/>
              <w:iCs/>
              <w:color w:val="000000"/>
              <w:sz w:val="22"/>
              <w:szCs w:val="22"/>
              <w:shd w:val="clear" w:color="auto" w:fill="FFFFFF"/>
            </w:rPr>
            <w:t>Journal of Planning Education and Research</w:t>
          </w:r>
          <w:r w:rsidRPr="008442EB">
            <w:rPr>
              <w:rFonts w:ascii="Calibri" w:hAnsi="Calibri"/>
              <w:color w:val="000000"/>
              <w:sz w:val="22"/>
              <w:szCs w:val="22"/>
              <w:shd w:val="clear" w:color="auto" w:fill="FFFFFF"/>
            </w:rPr>
            <w:t>, 39, (3), 273-284.</w:t>
          </w:r>
        </w:p>
        <w:p w14:paraId="2376366F" w14:textId="77777777" w:rsidR="008442EB" w:rsidRPr="008442EB" w:rsidRDefault="008442EB" w:rsidP="008442EB">
          <w:pPr>
            <w:spacing w:line="360" w:lineRule="auto"/>
            <w:rPr>
              <w:rFonts w:ascii="Calibri" w:hAnsi="Calibri"/>
              <w:color w:val="000000"/>
              <w:sz w:val="22"/>
              <w:szCs w:val="22"/>
              <w:shd w:val="clear" w:color="auto" w:fill="FFFFFF"/>
            </w:rPr>
          </w:pPr>
        </w:p>
        <w:p w14:paraId="0A925E7C" w14:textId="77777777" w:rsidR="008442EB" w:rsidRPr="008442EB" w:rsidRDefault="008442EB" w:rsidP="008442EB">
          <w:pPr>
            <w:spacing w:line="360" w:lineRule="auto"/>
            <w:rPr>
              <w:rFonts w:ascii="Calibri" w:hAnsi="Calibri"/>
              <w:sz w:val="22"/>
              <w:szCs w:val="22"/>
            </w:rPr>
          </w:pPr>
          <w:proofErr w:type="spellStart"/>
          <w:r w:rsidRPr="008442EB">
            <w:rPr>
              <w:rFonts w:ascii="Calibri" w:hAnsi="Calibri"/>
              <w:i/>
              <w:color w:val="000000"/>
              <w:sz w:val="22"/>
              <w:szCs w:val="22"/>
              <w:shd w:val="clear" w:color="auto" w:fill="FFFFFF"/>
            </w:rPr>
            <w:lastRenderedPageBreak/>
            <w:t>Infinvisual</w:t>
          </w:r>
          <w:proofErr w:type="spellEnd"/>
          <w:r w:rsidRPr="008442EB">
            <w:rPr>
              <w:rFonts w:ascii="Calibri" w:hAnsi="Calibri"/>
              <w:color w:val="000000"/>
              <w:sz w:val="22"/>
              <w:szCs w:val="22"/>
              <w:shd w:val="clear" w:color="auto" w:fill="FFFFFF"/>
            </w:rPr>
            <w:t xml:space="preserve"> (2021) </w:t>
          </w:r>
          <w:r w:rsidRPr="008442EB">
            <w:rPr>
              <w:rFonts w:ascii="Calibri" w:hAnsi="Calibri"/>
              <w:iCs/>
              <w:color w:val="000000"/>
              <w:sz w:val="22"/>
              <w:szCs w:val="22"/>
              <w:shd w:val="clear" w:color="auto" w:fill="FFFFFF"/>
            </w:rPr>
            <w:t>Influence of 3D Architectural Visualization on Construction Industry</w:t>
          </w:r>
          <w:r w:rsidRPr="008442EB">
            <w:rPr>
              <w:rFonts w:ascii="Calibri" w:hAnsi="Calibri"/>
              <w:i/>
              <w:color w:val="000000"/>
              <w:sz w:val="22"/>
              <w:szCs w:val="22"/>
              <w:shd w:val="clear" w:color="auto" w:fill="FFFFFF"/>
            </w:rPr>
            <w:t>.</w:t>
          </w:r>
          <w:r w:rsidRPr="008442EB">
            <w:rPr>
              <w:rFonts w:ascii="Calibri" w:hAnsi="Calibri"/>
              <w:color w:val="000000"/>
              <w:sz w:val="22"/>
              <w:szCs w:val="22"/>
              <w:shd w:val="clear" w:color="auto" w:fill="FFFFFF"/>
            </w:rPr>
            <w:t xml:space="preserve"> Available at: </w:t>
          </w:r>
          <w:hyperlink r:id="rId19" w:history="1">
            <w:r w:rsidRPr="008442EB">
              <w:rPr>
                <w:rStyle w:val="affff5"/>
                <w:rFonts w:ascii="Calibri" w:hAnsi="Calibri"/>
                <w:i/>
                <w:sz w:val="22"/>
                <w:szCs w:val="22"/>
                <w:shd w:val="clear" w:color="auto" w:fill="FFFFFF"/>
              </w:rPr>
              <w:t>https://www.infinvisual.com/influence-of-3d-architectural-visualization-on-construction-industry/</w:t>
            </w:r>
          </w:hyperlink>
          <w:r w:rsidRPr="008442EB">
            <w:rPr>
              <w:rFonts w:ascii="Calibri" w:hAnsi="Calibri"/>
              <w:color w:val="000000"/>
              <w:sz w:val="22"/>
              <w:szCs w:val="22"/>
              <w:shd w:val="clear" w:color="auto" w:fill="FFFFFF"/>
            </w:rPr>
            <w:t xml:space="preserve"> [Accessed 16 December 2021].</w:t>
          </w:r>
        </w:p>
        <w:p w14:paraId="61462334" w14:textId="77777777" w:rsidR="00CF65DC" w:rsidRPr="008442EB" w:rsidRDefault="00CF65DC" w:rsidP="008442EB">
          <w:pPr>
            <w:spacing w:line="360" w:lineRule="auto"/>
            <w:rPr>
              <w:rFonts w:ascii="Calibri" w:hAnsi="Calibri"/>
              <w:sz w:val="22"/>
              <w:szCs w:val="22"/>
            </w:rPr>
          </w:pPr>
        </w:p>
        <w:p w14:paraId="052F2B56" w14:textId="5E794E19" w:rsidR="008E4F9C" w:rsidRPr="008442EB" w:rsidRDefault="00B7656E" w:rsidP="008442EB">
          <w:pPr>
            <w:spacing w:line="360" w:lineRule="auto"/>
            <w:rPr>
              <w:rFonts w:ascii="Calibri" w:hAnsi="Calibri" w:cs="Calibri"/>
              <w:b/>
              <w:bCs/>
              <w:sz w:val="22"/>
              <w:szCs w:val="22"/>
            </w:rPr>
          </w:pPr>
          <w:proofErr w:type="spellStart"/>
          <w:r w:rsidRPr="008442EB">
            <w:rPr>
              <w:rFonts w:ascii="Calibri" w:hAnsi="Calibri"/>
              <w:color w:val="000000"/>
              <w:sz w:val="22"/>
              <w:szCs w:val="22"/>
              <w:shd w:val="clear" w:color="auto" w:fill="FFFFFF"/>
            </w:rPr>
            <w:t>Koutamanis</w:t>
          </w:r>
          <w:proofErr w:type="spellEnd"/>
          <w:r w:rsidRPr="008442EB">
            <w:rPr>
              <w:rFonts w:ascii="Calibri" w:hAnsi="Calibri"/>
              <w:color w:val="000000"/>
              <w:sz w:val="22"/>
              <w:szCs w:val="22"/>
              <w:shd w:val="clear" w:color="auto" w:fill="FFFFFF"/>
            </w:rPr>
            <w:t>, A. (2000) Digital architectural visualization. </w:t>
          </w:r>
          <w:r w:rsidRPr="008442EB">
            <w:rPr>
              <w:rFonts w:ascii="Calibri" w:hAnsi="Calibri"/>
              <w:i/>
              <w:iCs/>
              <w:color w:val="000000"/>
              <w:sz w:val="22"/>
              <w:szCs w:val="22"/>
              <w:shd w:val="clear" w:color="auto" w:fill="FFFFFF"/>
            </w:rPr>
            <w:t>Automation in Construction</w:t>
          </w:r>
          <w:r w:rsidRPr="008442EB">
            <w:rPr>
              <w:rFonts w:ascii="Calibri" w:hAnsi="Calibri"/>
              <w:color w:val="000000"/>
              <w:sz w:val="22"/>
              <w:szCs w:val="22"/>
              <w:shd w:val="clear" w:color="auto" w:fill="FFFFFF"/>
            </w:rPr>
            <w:t>, 9, (4), 347-360</w:t>
          </w:r>
        </w:p>
      </w:sdtContent>
    </w:sdt>
    <w:p w14:paraId="7D9E3424" w14:textId="1297C1D7" w:rsidR="008E4F9C" w:rsidRPr="001E5FDE" w:rsidRDefault="008E4F9C" w:rsidP="00001E69">
      <w:pPr>
        <w:spacing w:line="360" w:lineRule="auto"/>
        <w:rPr>
          <w:rFonts w:ascii="Calibri" w:hAnsi="Calibri" w:cs="Calibri"/>
        </w:rPr>
      </w:pPr>
    </w:p>
    <w:p w14:paraId="19DF0C2D" w14:textId="77777777" w:rsidR="00A952CF" w:rsidRPr="00B7656E" w:rsidRDefault="00A952CF" w:rsidP="00001E69">
      <w:pPr>
        <w:spacing w:line="360" w:lineRule="auto"/>
        <w:rPr>
          <w:rFonts w:cs="Calibri"/>
        </w:rPr>
      </w:pPr>
    </w:p>
    <w:sectPr w:rsidR="00A952CF" w:rsidRPr="00B7656E" w:rsidSect="00CB6522">
      <w:headerReference w:type="default" r:id="rId20"/>
      <w:headerReference w:type="first" r:id="rId2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335E4F" w14:textId="77777777" w:rsidR="00CA73D1" w:rsidRDefault="00CA73D1">
      <w:r>
        <w:separator/>
      </w:r>
    </w:p>
  </w:endnote>
  <w:endnote w:type="continuationSeparator" w:id="0">
    <w:p w14:paraId="36945D03" w14:textId="77777777" w:rsidR="00CA73D1" w:rsidRDefault="00CA7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ＭＳ Ｐゴシック">
    <w:altName w:val="MS PGothic"/>
    <w:panose1 w:val="020B0600070205080204"/>
    <w:charset w:val="80"/>
    <w:family w:val="swiss"/>
    <w:pitch w:val="variable"/>
    <w:sig w:usb0="E00002FF" w:usb1="6AC7FDFB" w:usb2="00000012" w:usb3="00000000" w:csb0="0002009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D1CAA4" w14:textId="77777777" w:rsidR="00CA73D1" w:rsidRDefault="00CA73D1">
      <w:r>
        <w:separator/>
      </w:r>
    </w:p>
  </w:footnote>
  <w:footnote w:type="continuationSeparator" w:id="0">
    <w:p w14:paraId="4A43D072" w14:textId="77777777" w:rsidR="00CA73D1" w:rsidRDefault="00CA73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D97CFC" w14:textId="77777777" w:rsidR="00CA73D1" w:rsidRPr="009C1A93" w:rsidRDefault="00034B1E">
    <w:pPr>
      <w:pStyle w:val="a5"/>
      <w:rPr>
        <w:rFonts w:cs="Calibri"/>
      </w:rPr>
    </w:pPr>
    <w:sdt>
      <w:sdtPr>
        <w:rPr>
          <w:rFonts w:cs="Calibri"/>
        </w:rPr>
        <w:alias w:val="Last Name:"/>
        <w:tag w:val="Last Name:"/>
        <w:id w:val="1658178901"/>
        <w:placeholder>
          <w:docPart w:val="14B294FEDDB94453940774C8D3C75722"/>
        </w:placeholder>
        <w:dataBinding w:prefixMappings="xmlns:ns0='http://schemas.microsoft.com/office/2006/coverPageProps' " w:xpath="/ns0:CoverPageProperties[1]/ns0:Abstract[1]" w:storeItemID="{55AF091B-3C7A-41E3-B477-F2FDAA23CFDA}"/>
        <w15:appearance w15:val="hidden"/>
        <w:text/>
      </w:sdtPr>
      <w:sdtEndPr/>
      <w:sdtContent>
        <w:r w:rsidR="00CA73D1">
          <w:rPr>
            <w:rFonts w:cs="Calibri"/>
          </w:rPr>
          <w:t>[</w:t>
        </w:r>
        <w:proofErr w:type="spellStart"/>
        <w:r w:rsidR="00CA73D1">
          <w:rPr>
            <w:rFonts w:cs="Calibri"/>
          </w:rPr>
          <w:t>Yurie</w:t>
        </w:r>
        <w:proofErr w:type="spellEnd"/>
        <w:r w:rsidR="00CA73D1">
          <w:rPr>
            <w:rFonts w:cs="Calibri"/>
          </w:rPr>
          <w:t xml:space="preserve"> </w:t>
        </w:r>
        <w:proofErr w:type="spellStart"/>
        <w:r w:rsidR="00CA73D1">
          <w:rPr>
            <w:rFonts w:cs="Calibri"/>
          </w:rPr>
          <w:t>Shigemura</w:t>
        </w:r>
        <w:proofErr w:type="spellEnd"/>
        <w:r w:rsidR="00CA73D1">
          <w:rPr>
            <w:rFonts w:cs="Calibri"/>
          </w:rPr>
          <w:t>]</w:t>
        </w:r>
      </w:sdtContent>
    </w:sdt>
    <w:r w:rsidR="00CA73D1" w:rsidRPr="009C1A93">
      <w:rPr>
        <w:rFonts w:cs="Calibri"/>
      </w:rPr>
      <w:t xml:space="preserve"> </w:t>
    </w:r>
    <w:r w:rsidR="00CA73D1" w:rsidRPr="009C1A93">
      <w:rPr>
        <w:rFonts w:cs="Calibri"/>
      </w:rPr>
      <w:fldChar w:fldCharType="begin"/>
    </w:r>
    <w:r w:rsidR="00CA73D1" w:rsidRPr="009C1A93">
      <w:rPr>
        <w:rFonts w:cs="Calibri"/>
      </w:rPr>
      <w:instrText xml:space="preserve"> PAGE   \* MERGEFORMAT </w:instrText>
    </w:r>
    <w:r w:rsidR="00CA73D1" w:rsidRPr="009C1A93">
      <w:rPr>
        <w:rFonts w:cs="Calibri"/>
      </w:rPr>
      <w:fldChar w:fldCharType="separate"/>
    </w:r>
    <w:r w:rsidR="00CA73D1">
      <w:rPr>
        <w:rFonts w:cs="Calibri"/>
        <w:noProof/>
      </w:rPr>
      <w:t>15</w:t>
    </w:r>
    <w:r w:rsidR="00CA73D1" w:rsidRPr="009C1A93">
      <w:rPr>
        <w:rFonts w:cs="Calibri"/>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BAA20" w14:textId="77777777" w:rsidR="00CA73D1" w:rsidRDefault="00034B1E">
    <w:pPr>
      <w:pStyle w:val="a5"/>
    </w:pPr>
    <w:sdt>
      <w:sdtPr>
        <w:alias w:val="Last Name:"/>
        <w:tag w:val="Last Name:"/>
        <w:id w:val="-348181431"/>
        <w:placeholder>
          <w:docPart w:val="748CE32930B347FD81D42E39A57C631A"/>
        </w:placeholder>
        <w:dataBinding w:prefixMappings="xmlns:ns0='http://schemas.microsoft.com/office/2006/coverPageProps' " w:xpath="/ns0:CoverPageProperties[1]/ns0:Abstract[1]" w:storeItemID="{55AF091B-3C7A-41E3-B477-F2FDAA23CFDA}"/>
        <w15:appearance w15:val="hidden"/>
        <w:text/>
      </w:sdtPr>
      <w:sdtEndPr/>
      <w:sdtContent>
        <w:r w:rsidR="00CA73D1">
          <w:t>[</w:t>
        </w:r>
        <w:proofErr w:type="spellStart"/>
        <w:r w:rsidR="00CA73D1">
          <w:t>Yurie</w:t>
        </w:r>
        <w:proofErr w:type="spellEnd"/>
        <w:r w:rsidR="00CA73D1">
          <w:t xml:space="preserve"> </w:t>
        </w:r>
        <w:proofErr w:type="spellStart"/>
        <w:r w:rsidR="00CA73D1">
          <w:t>Shigemura</w:t>
        </w:r>
        <w:proofErr w:type="spellEnd"/>
        <w:r w:rsidR="00CA73D1">
          <w:t>]</w:t>
        </w:r>
      </w:sdtContent>
    </w:sdt>
    <w:r w:rsidR="00CA73D1">
      <w:t xml:space="preserve"> </w:t>
    </w:r>
    <w:r w:rsidR="00CA73D1">
      <w:fldChar w:fldCharType="begin"/>
    </w:r>
    <w:r w:rsidR="00CA73D1">
      <w:instrText xml:space="preserve"> PAGE   \* MERGEFORMAT </w:instrText>
    </w:r>
    <w:r w:rsidR="00CA73D1">
      <w:fldChar w:fldCharType="separate"/>
    </w:r>
    <w:r w:rsidR="00CA73D1">
      <w:rPr>
        <w:noProof/>
      </w:rPr>
      <w:t>0</w:t>
    </w:r>
    <w:r w:rsidR="00CA73D1">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91A8030"/>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88A8F44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C2E5F4E"/>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90012BA"/>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141AF4"/>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EAE076E"/>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C6D0A09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2592CF1"/>
    <w:multiLevelType w:val="multilevel"/>
    <w:tmpl w:val="C25A7E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6B75F5"/>
    <w:multiLevelType w:val="hybridMultilevel"/>
    <w:tmpl w:val="00F05536"/>
    <w:lvl w:ilvl="0" w:tplc="1A101A1C">
      <w:start w:val="2"/>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E550B27"/>
    <w:multiLevelType w:val="hybridMultilevel"/>
    <w:tmpl w:val="2A94C1CA"/>
    <w:lvl w:ilvl="0" w:tplc="E8E4F936">
      <w:start w:val="2"/>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10C3DCF"/>
    <w:multiLevelType w:val="hybridMultilevel"/>
    <w:tmpl w:val="F06E572A"/>
    <w:lvl w:ilvl="0" w:tplc="0C30D1DA">
      <w:start w:val="2"/>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2595798"/>
    <w:multiLevelType w:val="hybridMultilevel"/>
    <w:tmpl w:val="1E6A4BB0"/>
    <w:lvl w:ilvl="0" w:tplc="1000223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9E3C4C"/>
    <w:multiLevelType w:val="hybridMultilevel"/>
    <w:tmpl w:val="6256DC96"/>
    <w:lvl w:ilvl="0" w:tplc="0562E4D2">
      <w:start w:val="1"/>
      <w:numFmt w:val="lowerLetter"/>
      <w:pStyle w:val="TableNote"/>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4854CF6"/>
    <w:multiLevelType w:val="hybridMultilevel"/>
    <w:tmpl w:val="E3A02CF2"/>
    <w:lvl w:ilvl="0" w:tplc="0B2E66FA">
      <w:numFmt w:val="bullet"/>
      <w:lvlText w:val="-"/>
      <w:lvlJc w:val="left"/>
      <w:pPr>
        <w:ind w:left="780" w:hanging="420"/>
      </w:pPr>
      <w:rPr>
        <w:rFonts w:ascii="Calibri" w:eastAsiaTheme="minorEastAsia" w:hAnsi="Calibri" w:cs="Calibri" w:hint="default"/>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26F4077C"/>
    <w:multiLevelType w:val="hybridMultilevel"/>
    <w:tmpl w:val="80A00796"/>
    <w:lvl w:ilvl="0" w:tplc="A830AD8C">
      <w:start w:val="2"/>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B89686F"/>
    <w:multiLevelType w:val="hybridMultilevel"/>
    <w:tmpl w:val="677EE796"/>
    <w:lvl w:ilvl="0" w:tplc="C6FC3382">
      <w:start w:val="2"/>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C1E0CD0"/>
    <w:multiLevelType w:val="hybridMultilevel"/>
    <w:tmpl w:val="079C46C0"/>
    <w:lvl w:ilvl="0" w:tplc="0B2E66FA">
      <w:numFmt w:val="bullet"/>
      <w:lvlText w:val="-"/>
      <w:lvlJc w:val="left"/>
      <w:pPr>
        <w:ind w:left="720" w:hanging="360"/>
      </w:pPr>
      <w:rPr>
        <w:rFonts w:ascii="Calibri" w:eastAsiaTheme="minorEastAsia"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A54546"/>
    <w:multiLevelType w:val="hybridMultilevel"/>
    <w:tmpl w:val="01B858F6"/>
    <w:lvl w:ilvl="0" w:tplc="671E6C1C">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44772D"/>
    <w:multiLevelType w:val="multilevel"/>
    <w:tmpl w:val="B8D0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9C6953"/>
    <w:multiLevelType w:val="hybridMultilevel"/>
    <w:tmpl w:val="1E6A4BB0"/>
    <w:lvl w:ilvl="0" w:tplc="1000223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2C009B"/>
    <w:multiLevelType w:val="hybridMultilevel"/>
    <w:tmpl w:val="CAB41418"/>
    <w:lvl w:ilvl="0" w:tplc="1000223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ED63690"/>
    <w:multiLevelType w:val="hybridMultilevel"/>
    <w:tmpl w:val="C96E3930"/>
    <w:lvl w:ilvl="0" w:tplc="6DE69B64">
      <w:start w:val="1"/>
      <w:numFmt w:val="bullet"/>
      <w:lvlText w:val="-"/>
      <w:lvlJc w:val="left"/>
      <w:pPr>
        <w:tabs>
          <w:tab w:val="num" w:pos="720"/>
        </w:tabs>
        <w:ind w:left="720" w:hanging="360"/>
      </w:pPr>
      <w:rPr>
        <w:rFonts w:ascii="Times New Roman" w:hAnsi="Times New Roman" w:hint="default"/>
      </w:rPr>
    </w:lvl>
    <w:lvl w:ilvl="1" w:tplc="E66A1588" w:tentative="1">
      <w:start w:val="1"/>
      <w:numFmt w:val="bullet"/>
      <w:lvlText w:val="-"/>
      <w:lvlJc w:val="left"/>
      <w:pPr>
        <w:tabs>
          <w:tab w:val="num" w:pos="1440"/>
        </w:tabs>
        <w:ind w:left="1440" w:hanging="360"/>
      </w:pPr>
      <w:rPr>
        <w:rFonts w:ascii="Times New Roman" w:hAnsi="Times New Roman" w:hint="default"/>
      </w:rPr>
    </w:lvl>
    <w:lvl w:ilvl="2" w:tplc="74205306" w:tentative="1">
      <w:start w:val="1"/>
      <w:numFmt w:val="bullet"/>
      <w:lvlText w:val="-"/>
      <w:lvlJc w:val="left"/>
      <w:pPr>
        <w:tabs>
          <w:tab w:val="num" w:pos="2160"/>
        </w:tabs>
        <w:ind w:left="2160" w:hanging="360"/>
      </w:pPr>
      <w:rPr>
        <w:rFonts w:ascii="Times New Roman" w:hAnsi="Times New Roman" w:hint="default"/>
      </w:rPr>
    </w:lvl>
    <w:lvl w:ilvl="3" w:tplc="91CEF3D6" w:tentative="1">
      <w:start w:val="1"/>
      <w:numFmt w:val="bullet"/>
      <w:lvlText w:val="-"/>
      <w:lvlJc w:val="left"/>
      <w:pPr>
        <w:tabs>
          <w:tab w:val="num" w:pos="2880"/>
        </w:tabs>
        <w:ind w:left="2880" w:hanging="360"/>
      </w:pPr>
      <w:rPr>
        <w:rFonts w:ascii="Times New Roman" w:hAnsi="Times New Roman" w:hint="default"/>
      </w:rPr>
    </w:lvl>
    <w:lvl w:ilvl="4" w:tplc="15F828C8" w:tentative="1">
      <w:start w:val="1"/>
      <w:numFmt w:val="bullet"/>
      <w:lvlText w:val="-"/>
      <w:lvlJc w:val="left"/>
      <w:pPr>
        <w:tabs>
          <w:tab w:val="num" w:pos="3600"/>
        </w:tabs>
        <w:ind w:left="3600" w:hanging="360"/>
      </w:pPr>
      <w:rPr>
        <w:rFonts w:ascii="Times New Roman" w:hAnsi="Times New Roman" w:hint="default"/>
      </w:rPr>
    </w:lvl>
    <w:lvl w:ilvl="5" w:tplc="FC60B8EA" w:tentative="1">
      <w:start w:val="1"/>
      <w:numFmt w:val="bullet"/>
      <w:lvlText w:val="-"/>
      <w:lvlJc w:val="left"/>
      <w:pPr>
        <w:tabs>
          <w:tab w:val="num" w:pos="4320"/>
        </w:tabs>
        <w:ind w:left="4320" w:hanging="360"/>
      </w:pPr>
      <w:rPr>
        <w:rFonts w:ascii="Times New Roman" w:hAnsi="Times New Roman" w:hint="default"/>
      </w:rPr>
    </w:lvl>
    <w:lvl w:ilvl="6" w:tplc="70DC0A46" w:tentative="1">
      <w:start w:val="1"/>
      <w:numFmt w:val="bullet"/>
      <w:lvlText w:val="-"/>
      <w:lvlJc w:val="left"/>
      <w:pPr>
        <w:tabs>
          <w:tab w:val="num" w:pos="5040"/>
        </w:tabs>
        <w:ind w:left="5040" w:hanging="360"/>
      </w:pPr>
      <w:rPr>
        <w:rFonts w:ascii="Times New Roman" w:hAnsi="Times New Roman" w:hint="default"/>
      </w:rPr>
    </w:lvl>
    <w:lvl w:ilvl="7" w:tplc="7FE869E0" w:tentative="1">
      <w:start w:val="1"/>
      <w:numFmt w:val="bullet"/>
      <w:lvlText w:val="-"/>
      <w:lvlJc w:val="left"/>
      <w:pPr>
        <w:tabs>
          <w:tab w:val="num" w:pos="5760"/>
        </w:tabs>
        <w:ind w:left="5760" w:hanging="360"/>
      </w:pPr>
      <w:rPr>
        <w:rFonts w:ascii="Times New Roman" w:hAnsi="Times New Roman" w:hint="default"/>
      </w:rPr>
    </w:lvl>
    <w:lvl w:ilvl="8" w:tplc="1A021AAE"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4F4A0BFD"/>
    <w:multiLevelType w:val="hybridMultilevel"/>
    <w:tmpl w:val="36C0CE8E"/>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5BBE42F4"/>
    <w:multiLevelType w:val="hybridMultilevel"/>
    <w:tmpl w:val="95A0887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4EB6AC8"/>
    <w:multiLevelType w:val="hybridMultilevel"/>
    <w:tmpl w:val="1E6A4BB0"/>
    <w:lvl w:ilvl="0" w:tplc="1000223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E00E91"/>
    <w:multiLevelType w:val="hybridMultilevel"/>
    <w:tmpl w:val="E1808C8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78A3498A"/>
    <w:multiLevelType w:val="hybridMultilevel"/>
    <w:tmpl w:val="F8D80FA8"/>
    <w:lvl w:ilvl="0" w:tplc="FF5AD19C">
      <w:start w:val="2"/>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EA83887"/>
    <w:multiLevelType w:val="hybridMultilevel"/>
    <w:tmpl w:val="B4CCA56A"/>
    <w:lvl w:ilvl="0" w:tplc="E1309B1C">
      <w:start w:val="2"/>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26"/>
  </w:num>
  <w:num w:numId="13">
    <w:abstractNumId w:val="23"/>
  </w:num>
  <w:num w:numId="14">
    <w:abstractNumId w:val="28"/>
  </w:num>
  <w:num w:numId="15">
    <w:abstractNumId w:val="20"/>
    <w:lvlOverride w:ilvl="0">
      <w:startOverride w:val="1"/>
    </w:lvlOverride>
  </w:num>
  <w:num w:numId="16">
    <w:abstractNumId w:val="20"/>
  </w:num>
  <w:num w:numId="17">
    <w:abstractNumId w:val="20"/>
    <w:lvlOverride w:ilvl="0">
      <w:startOverride w:val="1"/>
    </w:lvlOverride>
  </w:num>
  <w:num w:numId="18">
    <w:abstractNumId w:val="14"/>
  </w:num>
  <w:num w:numId="19">
    <w:abstractNumId w:val="20"/>
    <w:lvlOverride w:ilvl="0">
      <w:startOverride w:val="1"/>
    </w:lvlOverride>
  </w:num>
  <w:num w:numId="20">
    <w:abstractNumId w:val="20"/>
    <w:lvlOverride w:ilvl="0">
      <w:startOverride w:val="1"/>
    </w:lvlOverride>
  </w:num>
  <w:num w:numId="21">
    <w:abstractNumId w:val="20"/>
    <w:lvlOverride w:ilvl="0">
      <w:startOverride w:val="1"/>
    </w:lvlOverride>
  </w:num>
  <w:num w:numId="22">
    <w:abstractNumId w:val="22"/>
  </w:num>
  <w:num w:numId="23">
    <w:abstractNumId w:val="20"/>
    <w:lvlOverride w:ilvl="0">
      <w:startOverride w:val="1"/>
    </w:lvlOverride>
  </w:num>
  <w:num w:numId="24">
    <w:abstractNumId w:val="20"/>
    <w:lvlOverride w:ilvl="0">
      <w:startOverride w:val="1"/>
    </w:lvlOverride>
  </w:num>
  <w:num w:numId="25">
    <w:abstractNumId w:val="25"/>
  </w:num>
  <w:num w:numId="26">
    <w:abstractNumId w:val="30"/>
  </w:num>
  <w:num w:numId="27">
    <w:abstractNumId w:val="17"/>
  </w:num>
  <w:num w:numId="28">
    <w:abstractNumId w:val="31"/>
  </w:num>
  <w:num w:numId="29">
    <w:abstractNumId w:val="13"/>
  </w:num>
  <w:num w:numId="30">
    <w:abstractNumId w:val="18"/>
  </w:num>
  <w:num w:numId="31">
    <w:abstractNumId w:val="11"/>
  </w:num>
  <w:num w:numId="32">
    <w:abstractNumId w:val="12"/>
  </w:num>
  <w:num w:numId="33">
    <w:abstractNumId w:val="29"/>
  </w:num>
  <w:num w:numId="34">
    <w:abstractNumId w:val="21"/>
  </w:num>
  <w:num w:numId="35">
    <w:abstractNumId w:val="24"/>
  </w:num>
  <w:num w:numId="36">
    <w:abstractNumId w:val="19"/>
  </w:num>
  <w:num w:numId="37">
    <w:abstractNumId w:val="10"/>
  </w:num>
  <w:num w:numId="38">
    <w:abstractNumId w:val="16"/>
  </w:num>
  <w:num w:numId="39">
    <w:abstractNumId w:val="2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bordersDoNotSurroundHeader/>
  <w:bordersDoNotSurroundFooter/>
  <w:proofState w:spelling="clean" w:grammar="clean"/>
  <w:attachedTemplate r:id="rId1"/>
  <w:defaultTabStop w:val="720"/>
  <w:characterSpacingControl w:val="doNotCompress"/>
  <w:hdrShapeDefaults>
    <o:shapedefaults v:ext="edit" spidmax="8193">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738"/>
    <w:rsid w:val="00001E69"/>
    <w:rsid w:val="00006662"/>
    <w:rsid w:val="000076F0"/>
    <w:rsid w:val="00034B1E"/>
    <w:rsid w:val="0003524E"/>
    <w:rsid w:val="00043282"/>
    <w:rsid w:val="00066735"/>
    <w:rsid w:val="0006794A"/>
    <w:rsid w:val="00080C97"/>
    <w:rsid w:val="00091798"/>
    <w:rsid w:val="00092546"/>
    <w:rsid w:val="000A3658"/>
    <w:rsid w:val="000C19FF"/>
    <w:rsid w:val="000C6A7E"/>
    <w:rsid w:val="000F07CF"/>
    <w:rsid w:val="000F7A5C"/>
    <w:rsid w:val="001042D3"/>
    <w:rsid w:val="001144A0"/>
    <w:rsid w:val="0012394A"/>
    <w:rsid w:val="001271A1"/>
    <w:rsid w:val="00131419"/>
    <w:rsid w:val="00132DE9"/>
    <w:rsid w:val="00134EAE"/>
    <w:rsid w:val="00142B5F"/>
    <w:rsid w:val="00154109"/>
    <w:rsid w:val="00163DEF"/>
    <w:rsid w:val="00165D1D"/>
    <w:rsid w:val="00167663"/>
    <w:rsid w:val="00172E81"/>
    <w:rsid w:val="00183A12"/>
    <w:rsid w:val="001855BF"/>
    <w:rsid w:val="00185F59"/>
    <w:rsid w:val="001D1DC5"/>
    <w:rsid w:val="001D64EE"/>
    <w:rsid w:val="001D67D8"/>
    <w:rsid w:val="001E0320"/>
    <w:rsid w:val="001E5FDE"/>
    <w:rsid w:val="001E6BAB"/>
    <w:rsid w:val="001F3788"/>
    <w:rsid w:val="00200F30"/>
    <w:rsid w:val="00204616"/>
    <w:rsid w:val="0020554B"/>
    <w:rsid w:val="00220CB8"/>
    <w:rsid w:val="00224EA6"/>
    <w:rsid w:val="00225DA5"/>
    <w:rsid w:val="00234363"/>
    <w:rsid w:val="00250C51"/>
    <w:rsid w:val="0026663F"/>
    <w:rsid w:val="002669FE"/>
    <w:rsid w:val="00266C7A"/>
    <w:rsid w:val="00267FD9"/>
    <w:rsid w:val="00270C10"/>
    <w:rsid w:val="00277D04"/>
    <w:rsid w:val="0028223E"/>
    <w:rsid w:val="002B5CBD"/>
    <w:rsid w:val="002B61D9"/>
    <w:rsid w:val="002C37DF"/>
    <w:rsid w:val="002C74E2"/>
    <w:rsid w:val="002D324D"/>
    <w:rsid w:val="002F01B0"/>
    <w:rsid w:val="00305DE5"/>
    <w:rsid w:val="0031075E"/>
    <w:rsid w:val="0032057C"/>
    <w:rsid w:val="003249B3"/>
    <w:rsid w:val="00327435"/>
    <w:rsid w:val="0034643D"/>
    <w:rsid w:val="003468AE"/>
    <w:rsid w:val="00354A9A"/>
    <w:rsid w:val="003603FE"/>
    <w:rsid w:val="00365901"/>
    <w:rsid w:val="0037135D"/>
    <w:rsid w:val="003714AA"/>
    <w:rsid w:val="00376829"/>
    <w:rsid w:val="0039634C"/>
    <w:rsid w:val="003A7500"/>
    <w:rsid w:val="003B0198"/>
    <w:rsid w:val="003B53BE"/>
    <w:rsid w:val="003D4084"/>
    <w:rsid w:val="003D7CB7"/>
    <w:rsid w:val="003E0E10"/>
    <w:rsid w:val="003E748F"/>
    <w:rsid w:val="004006F1"/>
    <w:rsid w:val="0042195A"/>
    <w:rsid w:val="00422DFC"/>
    <w:rsid w:val="00426C59"/>
    <w:rsid w:val="00434603"/>
    <w:rsid w:val="0043799B"/>
    <w:rsid w:val="00444A57"/>
    <w:rsid w:val="0044628A"/>
    <w:rsid w:val="00450788"/>
    <w:rsid w:val="00463AA8"/>
    <w:rsid w:val="00464B9E"/>
    <w:rsid w:val="00465A7D"/>
    <w:rsid w:val="004769C1"/>
    <w:rsid w:val="0049460C"/>
    <w:rsid w:val="00496C20"/>
    <w:rsid w:val="004C4C47"/>
    <w:rsid w:val="004D2B25"/>
    <w:rsid w:val="004D7566"/>
    <w:rsid w:val="004F3D27"/>
    <w:rsid w:val="004F72E7"/>
    <w:rsid w:val="005065FB"/>
    <w:rsid w:val="00523CDA"/>
    <w:rsid w:val="00531816"/>
    <w:rsid w:val="00533AC9"/>
    <w:rsid w:val="00533CB2"/>
    <w:rsid w:val="005472F8"/>
    <w:rsid w:val="00554A21"/>
    <w:rsid w:val="005628E2"/>
    <w:rsid w:val="005645E1"/>
    <w:rsid w:val="00576496"/>
    <w:rsid w:val="00581890"/>
    <w:rsid w:val="00581C20"/>
    <w:rsid w:val="0059669F"/>
    <w:rsid w:val="005A4669"/>
    <w:rsid w:val="005A4E9C"/>
    <w:rsid w:val="005A6DA9"/>
    <w:rsid w:val="005A7B84"/>
    <w:rsid w:val="005B70E4"/>
    <w:rsid w:val="005D250D"/>
    <w:rsid w:val="005D3940"/>
    <w:rsid w:val="005D438E"/>
    <w:rsid w:val="005D5CED"/>
    <w:rsid w:val="005E3F06"/>
    <w:rsid w:val="005E66B9"/>
    <w:rsid w:val="006020C6"/>
    <w:rsid w:val="00604656"/>
    <w:rsid w:val="00605FFE"/>
    <w:rsid w:val="00623C93"/>
    <w:rsid w:val="00627959"/>
    <w:rsid w:val="006318F7"/>
    <w:rsid w:val="006340EF"/>
    <w:rsid w:val="0065389D"/>
    <w:rsid w:val="00660F12"/>
    <w:rsid w:val="006A02FF"/>
    <w:rsid w:val="006A64A8"/>
    <w:rsid w:val="006A76CF"/>
    <w:rsid w:val="006B073D"/>
    <w:rsid w:val="006B23DF"/>
    <w:rsid w:val="006B24C7"/>
    <w:rsid w:val="006C41DB"/>
    <w:rsid w:val="006D0C2B"/>
    <w:rsid w:val="006E144C"/>
    <w:rsid w:val="006E519D"/>
    <w:rsid w:val="007113CA"/>
    <w:rsid w:val="007262DD"/>
    <w:rsid w:val="007304EF"/>
    <w:rsid w:val="00736716"/>
    <w:rsid w:val="00736F05"/>
    <w:rsid w:val="00737925"/>
    <w:rsid w:val="00752D23"/>
    <w:rsid w:val="00757718"/>
    <w:rsid w:val="007A201E"/>
    <w:rsid w:val="007A6BEC"/>
    <w:rsid w:val="007B2A90"/>
    <w:rsid w:val="007B73E7"/>
    <w:rsid w:val="007C24AD"/>
    <w:rsid w:val="007C57BB"/>
    <w:rsid w:val="007D305E"/>
    <w:rsid w:val="007D4B2F"/>
    <w:rsid w:val="007D6D51"/>
    <w:rsid w:val="007F6295"/>
    <w:rsid w:val="00843D43"/>
    <w:rsid w:val="008442E7"/>
    <w:rsid w:val="008442EB"/>
    <w:rsid w:val="00844EBA"/>
    <w:rsid w:val="00874370"/>
    <w:rsid w:val="00880329"/>
    <w:rsid w:val="00880627"/>
    <w:rsid w:val="00897953"/>
    <w:rsid w:val="008B1636"/>
    <w:rsid w:val="008B2B82"/>
    <w:rsid w:val="008B71CF"/>
    <w:rsid w:val="008C39E1"/>
    <w:rsid w:val="008C62C7"/>
    <w:rsid w:val="008D1C30"/>
    <w:rsid w:val="008D6782"/>
    <w:rsid w:val="008E4F9C"/>
    <w:rsid w:val="008F41CC"/>
    <w:rsid w:val="008F4ACE"/>
    <w:rsid w:val="00904CBF"/>
    <w:rsid w:val="009153D2"/>
    <w:rsid w:val="00925783"/>
    <w:rsid w:val="0093541A"/>
    <w:rsid w:val="00940C9E"/>
    <w:rsid w:val="0094708B"/>
    <w:rsid w:val="009649A3"/>
    <w:rsid w:val="00965112"/>
    <w:rsid w:val="00990640"/>
    <w:rsid w:val="00996256"/>
    <w:rsid w:val="009A6F9E"/>
    <w:rsid w:val="009B6FD4"/>
    <w:rsid w:val="009C1A93"/>
    <w:rsid w:val="009C3115"/>
    <w:rsid w:val="009C7DB2"/>
    <w:rsid w:val="009D003E"/>
    <w:rsid w:val="009D1A9A"/>
    <w:rsid w:val="009D3312"/>
    <w:rsid w:val="009D3662"/>
    <w:rsid w:val="009D52A2"/>
    <w:rsid w:val="009D783B"/>
    <w:rsid w:val="009E0B5F"/>
    <w:rsid w:val="009E283D"/>
    <w:rsid w:val="00A2309C"/>
    <w:rsid w:val="00A25C9F"/>
    <w:rsid w:val="00A50328"/>
    <w:rsid w:val="00A639BA"/>
    <w:rsid w:val="00A814A1"/>
    <w:rsid w:val="00A879A3"/>
    <w:rsid w:val="00A952CF"/>
    <w:rsid w:val="00A9722C"/>
    <w:rsid w:val="00A97762"/>
    <w:rsid w:val="00AA7DCE"/>
    <w:rsid w:val="00AB1E45"/>
    <w:rsid w:val="00AC1CA6"/>
    <w:rsid w:val="00AD73A5"/>
    <w:rsid w:val="00AD77E7"/>
    <w:rsid w:val="00AF32A1"/>
    <w:rsid w:val="00AF5867"/>
    <w:rsid w:val="00AF67AF"/>
    <w:rsid w:val="00B01698"/>
    <w:rsid w:val="00B055FB"/>
    <w:rsid w:val="00B13EC0"/>
    <w:rsid w:val="00B2160B"/>
    <w:rsid w:val="00B225EF"/>
    <w:rsid w:val="00B2502D"/>
    <w:rsid w:val="00B3727A"/>
    <w:rsid w:val="00B411B9"/>
    <w:rsid w:val="00B4280E"/>
    <w:rsid w:val="00B50255"/>
    <w:rsid w:val="00B56889"/>
    <w:rsid w:val="00B577AE"/>
    <w:rsid w:val="00B725E5"/>
    <w:rsid w:val="00B7656E"/>
    <w:rsid w:val="00B80C73"/>
    <w:rsid w:val="00B82F8F"/>
    <w:rsid w:val="00B959FC"/>
    <w:rsid w:val="00BC6723"/>
    <w:rsid w:val="00BD0436"/>
    <w:rsid w:val="00BD3A4E"/>
    <w:rsid w:val="00BD6FD5"/>
    <w:rsid w:val="00BE30C5"/>
    <w:rsid w:val="00BE4A79"/>
    <w:rsid w:val="00BE6FB1"/>
    <w:rsid w:val="00C23302"/>
    <w:rsid w:val="00C26420"/>
    <w:rsid w:val="00C31A26"/>
    <w:rsid w:val="00C9175D"/>
    <w:rsid w:val="00C960BF"/>
    <w:rsid w:val="00CA5BC6"/>
    <w:rsid w:val="00CA73D1"/>
    <w:rsid w:val="00CA7AD0"/>
    <w:rsid w:val="00CB21B9"/>
    <w:rsid w:val="00CB411F"/>
    <w:rsid w:val="00CB545D"/>
    <w:rsid w:val="00CB6522"/>
    <w:rsid w:val="00CC0160"/>
    <w:rsid w:val="00CD29A4"/>
    <w:rsid w:val="00CF4437"/>
    <w:rsid w:val="00CF5609"/>
    <w:rsid w:val="00CF5D21"/>
    <w:rsid w:val="00CF65DC"/>
    <w:rsid w:val="00D056D3"/>
    <w:rsid w:val="00D172CC"/>
    <w:rsid w:val="00D21F2F"/>
    <w:rsid w:val="00D27DA5"/>
    <w:rsid w:val="00D50738"/>
    <w:rsid w:val="00D50EB0"/>
    <w:rsid w:val="00D52010"/>
    <w:rsid w:val="00D62F8B"/>
    <w:rsid w:val="00D63303"/>
    <w:rsid w:val="00D6381A"/>
    <w:rsid w:val="00D75E4B"/>
    <w:rsid w:val="00D83BB2"/>
    <w:rsid w:val="00D912E1"/>
    <w:rsid w:val="00D918B7"/>
    <w:rsid w:val="00D962D2"/>
    <w:rsid w:val="00DA3CE4"/>
    <w:rsid w:val="00DA498F"/>
    <w:rsid w:val="00DA6EF2"/>
    <w:rsid w:val="00DA7025"/>
    <w:rsid w:val="00DB4D3F"/>
    <w:rsid w:val="00DB5EFA"/>
    <w:rsid w:val="00DB6B32"/>
    <w:rsid w:val="00DB6F86"/>
    <w:rsid w:val="00DC54D2"/>
    <w:rsid w:val="00DD78D5"/>
    <w:rsid w:val="00DE5072"/>
    <w:rsid w:val="00E03F4E"/>
    <w:rsid w:val="00E06A1C"/>
    <w:rsid w:val="00E06F39"/>
    <w:rsid w:val="00E35767"/>
    <w:rsid w:val="00E37B17"/>
    <w:rsid w:val="00E614D0"/>
    <w:rsid w:val="00E7012D"/>
    <w:rsid w:val="00E84B1C"/>
    <w:rsid w:val="00E87632"/>
    <w:rsid w:val="00E90173"/>
    <w:rsid w:val="00EC2FE4"/>
    <w:rsid w:val="00ED7859"/>
    <w:rsid w:val="00EE042E"/>
    <w:rsid w:val="00EE087D"/>
    <w:rsid w:val="00EE3C9A"/>
    <w:rsid w:val="00EE43BD"/>
    <w:rsid w:val="00EF2D8A"/>
    <w:rsid w:val="00F04433"/>
    <w:rsid w:val="00F14969"/>
    <w:rsid w:val="00F310DF"/>
    <w:rsid w:val="00F401C9"/>
    <w:rsid w:val="00F42713"/>
    <w:rsid w:val="00F501B8"/>
    <w:rsid w:val="00F50BAA"/>
    <w:rsid w:val="00F57853"/>
    <w:rsid w:val="00F636FA"/>
    <w:rsid w:val="00F643DB"/>
    <w:rsid w:val="00F80D7E"/>
    <w:rsid w:val="00F83773"/>
    <w:rsid w:val="00F8669F"/>
    <w:rsid w:val="00F97C43"/>
    <w:rsid w:val="00FA0CF4"/>
    <w:rsid w:val="00FD39B9"/>
    <w:rsid w:val="00FD734C"/>
    <w:rsid w:val="00FD7391"/>
    <w:rsid w:val="00FE2B8F"/>
    <w:rsid w:val="00FF02C9"/>
    <w:rsid w:val="00FF3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63FFE2FD"/>
  <w15:chartTrackingRefBased/>
  <w15:docId w15:val="{4F029798-97F3-4ECF-A57B-9D77CD724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904CBF"/>
    <w:pPr>
      <w:spacing w:after="0" w:line="240" w:lineRule="auto"/>
      <w:jc w:val="left"/>
    </w:pPr>
    <w:rPr>
      <w:rFonts w:ascii="ＭＳ Ｐゴシック" w:eastAsia="ＭＳ Ｐゴシック" w:hAnsi="ＭＳ Ｐゴシック" w:cs="ＭＳ Ｐゴシック"/>
      <w:sz w:val="24"/>
      <w:szCs w:val="24"/>
    </w:rPr>
  </w:style>
  <w:style w:type="paragraph" w:styleId="1">
    <w:name w:val="heading 1"/>
    <w:basedOn w:val="a1"/>
    <w:next w:val="a1"/>
    <w:link w:val="10"/>
    <w:uiPriority w:val="9"/>
    <w:qFormat/>
    <w:rsid w:val="00DE5072"/>
    <w:pPr>
      <w:spacing w:before="300" w:after="40" w:line="276" w:lineRule="auto"/>
      <w:outlineLvl w:val="0"/>
    </w:pPr>
    <w:rPr>
      <w:rFonts w:asciiTheme="minorHAnsi" w:eastAsiaTheme="minorEastAsia" w:hAnsiTheme="minorHAnsi" w:cstheme="minorBidi"/>
      <w:smallCaps/>
      <w:spacing w:val="5"/>
      <w:sz w:val="32"/>
      <w:szCs w:val="32"/>
    </w:rPr>
  </w:style>
  <w:style w:type="paragraph" w:styleId="21">
    <w:name w:val="heading 2"/>
    <w:basedOn w:val="a1"/>
    <w:next w:val="a1"/>
    <w:link w:val="22"/>
    <w:uiPriority w:val="9"/>
    <w:unhideWhenUsed/>
    <w:qFormat/>
    <w:rsid w:val="00DE5072"/>
    <w:pPr>
      <w:spacing w:before="240" w:after="80" w:line="276" w:lineRule="auto"/>
      <w:outlineLvl w:val="1"/>
    </w:pPr>
    <w:rPr>
      <w:rFonts w:asciiTheme="minorHAnsi" w:eastAsiaTheme="minorEastAsia" w:hAnsiTheme="minorHAnsi" w:cstheme="minorBidi"/>
      <w:smallCaps/>
      <w:spacing w:val="5"/>
      <w:sz w:val="28"/>
      <w:szCs w:val="28"/>
    </w:rPr>
  </w:style>
  <w:style w:type="paragraph" w:styleId="31">
    <w:name w:val="heading 3"/>
    <w:basedOn w:val="a1"/>
    <w:next w:val="a1"/>
    <w:link w:val="32"/>
    <w:uiPriority w:val="9"/>
    <w:unhideWhenUsed/>
    <w:qFormat/>
    <w:rsid w:val="00DE5072"/>
    <w:pPr>
      <w:spacing w:line="276" w:lineRule="auto"/>
      <w:outlineLvl w:val="2"/>
    </w:pPr>
    <w:rPr>
      <w:rFonts w:asciiTheme="minorHAnsi" w:eastAsiaTheme="minorEastAsia" w:hAnsiTheme="minorHAnsi" w:cstheme="minorBidi"/>
      <w:smallCaps/>
      <w:spacing w:val="5"/>
    </w:rPr>
  </w:style>
  <w:style w:type="paragraph" w:styleId="41">
    <w:name w:val="heading 4"/>
    <w:basedOn w:val="a1"/>
    <w:next w:val="a1"/>
    <w:link w:val="42"/>
    <w:uiPriority w:val="9"/>
    <w:semiHidden/>
    <w:unhideWhenUsed/>
    <w:qFormat/>
    <w:rsid w:val="00DE5072"/>
    <w:pPr>
      <w:spacing w:before="240" w:line="276" w:lineRule="auto"/>
      <w:outlineLvl w:val="3"/>
    </w:pPr>
    <w:rPr>
      <w:rFonts w:asciiTheme="minorHAnsi" w:eastAsiaTheme="minorEastAsia" w:hAnsiTheme="minorHAnsi" w:cstheme="minorBidi"/>
      <w:smallCaps/>
      <w:spacing w:val="10"/>
      <w:sz w:val="22"/>
      <w:szCs w:val="22"/>
    </w:rPr>
  </w:style>
  <w:style w:type="paragraph" w:styleId="51">
    <w:name w:val="heading 5"/>
    <w:basedOn w:val="a1"/>
    <w:next w:val="a1"/>
    <w:link w:val="52"/>
    <w:uiPriority w:val="9"/>
    <w:semiHidden/>
    <w:unhideWhenUsed/>
    <w:qFormat/>
    <w:rsid w:val="00DE5072"/>
    <w:pPr>
      <w:spacing w:before="200" w:line="276" w:lineRule="auto"/>
      <w:outlineLvl w:val="4"/>
    </w:pPr>
    <w:rPr>
      <w:rFonts w:asciiTheme="minorHAnsi" w:eastAsiaTheme="minorEastAsia" w:hAnsiTheme="minorHAnsi" w:cstheme="minorBidi"/>
      <w:smallCaps/>
      <w:color w:val="C45911" w:themeColor="accent2" w:themeShade="BF"/>
      <w:spacing w:val="10"/>
      <w:sz w:val="22"/>
      <w:szCs w:val="26"/>
    </w:rPr>
  </w:style>
  <w:style w:type="paragraph" w:styleId="6">
    <w:name w:val="heading 6"/>
    <w:basedOn w:val="a1"/>
    <w:next w:val="a1"/>
    <w:link w:val="60"/>
    <w:uiPriority w:val="9"/>
    <w:semiHidden/>
    <w:unhideWhenUsed/>
    <w:qFormat/>
    <w:rsid w:val="00DE5072"/>
    <w:pPr>
      <w:spacing w:line="276" w:lineRule="auto"/>
      <w:outlineLvl w:val="5"/>
    </w:pPr>
    <w:rPr>
      <w:rFonts w:asciiTheme="minorHAnsi" w:eastAsiaTheme="minorEastAsia" w:hAnsiTheme="minorHAnsi" w:cstheme="minorBidi"/>
      <w:smallCaps/>
      <w:color w:val="ED7D31" w:themeColor="accent2"/>
      <w:spacing w:val="5"/>
      <w:sz w:val="22"/>
      <w:szCs w:val="20"/>
    </w:rPr>
  </w:style>
  <w:style w:type="paragraph" w:styleId="7">
    <w:name w:val="heading 7"/>
    <w:basedOn w:val="a1"/>
    <w:next w:val="a1"/>
    <w:link w:val="70"/>
    <w:uiPriority w:val="9"/>
    <w:semiHidden/>
    <w:unhideWhenUsed/>
    <w:qFormat/>
    <w:rsid w:val="00DE5072"/>
    <w:pPr>
      <w:spacing w:line="276" w:lineRule="auto"/>
      <w:outlineLvl w:val="6"/>
    </w:pPr>
    <w:rPr>
      <w:rFonts w:asciiTheme="minorHAnsi" w:eastAsiaTheme="minorEastAsia" w:hAnsiTheme="minorHAnsi" w:cstheme="minorBidi"/>
      <w:b/>
      <w:smallCaps/>
      <w:color w:val="ED7D31" w:themeColor="accent2"/>
      <w:spacing w:val="10"/>
      <w:sz w:val="20"/>
      <w:szCs w:val="20"/>
    </w:rPr>
  </w:style>
  <w:style w:type="paragraph" w:styleId="8">
    <w:name w:val="heading 8"/>
    <w:basedOn w:val="a1"/>
    <w:next w:val="a1"/>
    <w:link w:val="80"/>
    <w:uiPriority w:val="9"/>
    <w:semiHidden/>
    <w:unhideWhenUsed/>
    <w:qFormat/>
    <w:rsid w:val="00DE5072"/>
    <w:pPr>
      <w:spacing w:line="276" w:lineRule="auto"/>
      <w:outlineLvl w:val="7"/>
    </w:pPr>
    <w:rPr>
      <w:rFonts w:asciiTheme="minorHAnsi" w:eastAsiaTheme="minorEastAsia" w:hAnsiTheme="minorHAnsi" w:cstheme="minorBidi"/>
      <w:b/>
      <w:i/>
      <w:smallCaps/>
      <w:color w:val="C45911" w:themeColor="accent2" w:themeShade="BF"/>
      <w:sz w:val="20"/>
      <w:szCs w:val="20"/>
    </w:rPr>
  </w:style>
  <w:style w:type="paragraph" w:styleId="9">
    <w:name w:val="heading 9"/>
    <w:basedOn w:val="a1"/>
    <w:next w:val="a1"/>
    <w:link w:val="90"/>
    <w:uiPriority w:val="9"/>
    <w:semiHidden/>
    <w:unhideWhenUsed/>
    <w:qFormat/>
    <w:rsid w:val="00DE5072"/>
    <w:pPr>
      <w:spacing w:line="276" w:lineRule="auto"/>
      <w:outlineLvl w:val="8"/>
    </w:pPr>
    <w:rPr>
      <w:rFonts w:asciiTheme="minorHAnsi" w:eastAsiaTheme="minorEastAsia" w:hAnsiTheme="minorHAnsi" w:cstheme="minorBidi"/>
      <w:b/>
      <w:i/>
      <w:smallCaps/>
      <w:color w:val="823B0B" w:themeColor="accent2" w:themeShade="7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pPr>
      <w:spacing w:after="200"/>
      <w:jc w:val="right"/>
    </w:pPr>
    <w:rPr>
      <w:rFonts w:asciiTheme="minorHAnsi" w:eastAsiaTheme="minorEastAsia" w:hAnsiTheme="minorHAnsi" w:cstheme="minorBidi"/>
      <w:sz w:val="20"/>
      <w:szCs w:val="20"/>
    </w:rPr>
  </w:style>
  <w:style w:type="character" w:customStyle="1" w:styleId="a6">
    <w:name w:val="ヘッダー (文字)"/>
    <w:basedOn w:val="a2"/>
    <w:link w:val="a5"/>
    <w:uiPriority w:val="99"/>
  </w:style>
  <w:style w:type="paragraph" w:styleId="a7">
    <w:name w:val="Balloon Text"/>
    <w:basedOn w:val="a1"/>
    <w:link w:val="a8"/>
    <w:uiPriority w:val="99"/>
    <w:semiHidden/>
    <w:unhideWhenUsed/>
    <w:rsid w:val="00EC2FE4"/>
    <w:pPr>
      <w:spacing w:after="200"/>
      <w:jc w:val="both"/>
    </w:pPr>
    <w:rPr>
      <w:rFonts w:ascii="Segoe UI" w:eastAsiaTheme="minorEastAsia" w:hAnsi="Segoe UI" w:cs="Segoe UI"/>
      <w:sz w:val="20"/>
      <w:szCs w:val="18"/>
    </w:rPr>
  </w:style>
  <w:style w:type="character" w:customStyle="1" w:styleId="a8">
    <w:name w:val="吹き出し (文字)"/>
    <w:basedOn w:val="a2"/>
    <w:link w:val="a7"/>
    <w:uiPriority w:val="99"/>
    <w:semiHidden/>
    <w:rsid w:val="00EC2FE4"/>
    <w:rPr>
      <w:rFonts w:ascii="Segoe UI" w:hAnsi="Segoe UI" w:cs="Segoe UI"/>
      <w:sz w:val="22"/>
      <w:szCs w:val="18"/>
    </w:rPr>
  </w:style>
  <w:style w:type="paragraph" w:styleId="a9">
    <w:name w:val="Bibliography"/>
    <w:basedOn w:val="a1"/>
    <w:next w:val="a1"/>
    <w:uiPriority w:val="8"/>
    <w:unhideWhenUsed/>
    <w:pPr>
      <w:spacing w:after="200" w:line="276" w:lineRule="auto"/>
      <w:jc w:val="both"/>
    </w:pPr>
    <w:rPr>
      <w:rFonts w:asciiTheme="minorHAnsi" w:eastAsiaTheme="minorEastAsia" w:hAnsiTheme="minorHAnsi" w:cstheme="minorBidi"/>
      <w:sz w:val="20"/>
      <w:szCs w:val="20"/>
    </w:rPr>
  </w:style>
  <w:style w:type="paragraph" w:styleId="aa">
    <w:name w:val="Block Text"/>
    <w:basedOn w:val="a1"/>
    <w:uiPriority w:val="99"/>
    <w:semiHidden/>
    <w:unhideWhenUsed/>
    <w:rsid w:val="00EC2FE4"/>
    <w:pPr>
      <w:pBdr>
        <w:top w:val="single" w:sz="2" w:space="10" w:color="404040" w:themeColor="text1" w:themeTint="BF" w:shadow="1"/>
        <w:left w:val="single" w:sz="2" w:space="10" w:color="404040" w:themeColor="text1" w:themeTint="BF" w:shadow="1"/>
        <w:bottom w:val="single" w:sz="2" w:space="10" w:color="404040" w:themeColor="text1" w:themeTint="BF" w:shadow="1"/>
        <w:right w:val="single" w:sz="2" w:space="10" w:color="404040" w:themeColor="text1" w:themeTint="BF" w:shadow="1"/>
      </w:pBdr>
      <w:spacing w:after="200" w:line="276" w:lineRule="auto"/>
      <w:ind w:left="1152" w:right="1152"/>
      <w:jc w:val="both"/>
    </w:pPr>
    <w:rPr>
      <w:rFonts w:asciiTheme="minorHAnsi" w:eastAsiaTheme="minorEastAsia" w:hAnsiTheme="minorHAnsi" w:cstheme="minorBidi"/>
      <w:i/>
      <w:iCs/>
      <w:color w:val="404040" w:themeColor="text1" w:themeTint="BF"/>
      <w:sz w:val="20"/>
      <w:szCs w:val="20"/>
    </w:rPr>
  </w:style>
  <w:style w:type="paragraph" w:styleId="ab">
    <w:name w:val="Body Text"/>
    <w:basedOn w:val="a1"/>
    <w:link w:val="ac"/>
    <w:uiPriority w:val="99"/>
    <w:semiHidden/>
    <w:unhideWhenUsed/>
    <w:pPr>
      <w:spacing w:after="200" w:line="276" w:lineRule="auto"/>
      <w:jc w:val="both"/>
    </w:pPr>
    <w:rPr>
      <w:rFonts w:asciiTheme="minorHAnsi" w:eastAsiaTheme="minorEastAsia" w:hAnsiTheme="minorHAnsi" w:cstheme="minorBidi"/>
      <w:sz w:val="20"/>
      <w:szCs w:val="20"/>
    </w:rPr>
  </w:style>
  <w:style w:type="character" w:customStyle="1" w:styleId="ac">
    <w:name w:val="本文 (文字)"/>
    <w:basedOn w:val="a2"/>
    <w:link w:val="ab"/>
    <w:uiPriority w:val="99"/>
    <w:semiHidden/>
  </w:style>
  <w:style w:type="paragraph" w:styleId="23">
    <w:name w:val="Body Text 2"/>
    <w:basedOn w:val="a1"/>
    <w:link w:val="24"/>
    <w:uiPriority w:val="99"/>
    <w:semiHidden/>
    <w:unhideWhenUsed/>
    <w:pPr>
      <w:spacing w:after="200" w:line="276" w:lineRule="auto"/>
      <w:jc w:val="both"/>
    </w:pPr>
    <w:rPr>
      <w:rFonts w:asciiTheme="minorHAnsi" w:eastAsiaTheme="minorEastAsia" w:hAnsiTheme="minorHAnsi" w:cstheme="minorBidi"/>
      <w:sz w:val="20"/>
      <w:szCs w:val="20"/>
    </w:rPr>
  </w:style>
  <w:style w:type="character" w:customStyle="1" w:styleId="24">
    <w:name w:val="本文 2 (文字)"/>
    <w:basedOn w:val="a2"/>
    <w:link w:val="23"/>
    <w:uiPriority w:val="99"/>
    <w:semiHidden/>
  </w:style>
  <w:style w:type="paragraph" w:styleId="33">
    <w:name w:val="Body Text 3"/>
    <w:basedOn w:val="a1"/>
    <w:link w:val="34"/>
    <w:uiPriority w:val="99"/>
    <w:semiHidden/>
    <w:unhideWhenUsed/>
    <w:rsid w:val="00EC2FE4"/>
    <w:pPr>
      <w:spacing w:after="200" w:line="276" w:lineRule="auto"/>
      <w:jc w:val="both"/>
    </w:pPr>
    <w:rPr>
      <w:rFonts w:asciiTheme="minorHAnsi" w:eastAsiaTheme="minorEastAsia" w:hAnsiTheme="minorHAnsi" w:cstheme="minorBidi"/>
      <w:sz w:val="20"/>
      <w:szCs w:val="16"/>
    </w:rPr>
  </w:style>
  <w:style w:type="character" w:customStyle="1" w:styleId="34">
    <w:name w:val="本文 3 (文字)"/>
    <w:basedOn w:val="a2"/>
    <w:link w:val="33"/>
    <w:uiPriority w:val="99"/>
    <w:semiHidden/>
    <w:rsid w:val="00EC2FE4"/>
    <w:rPr>
      <w:sz w:val="22"/>
      <w:szCs w:val="16"/>
    </w:rPr>
  </w:style>
  <w:style w:type="paragraph" w:styleId="ad">
    <w:name w:val="Body Text First Indent"/>
    <w:basedOn w:val="ab"/>
    <w:link w:val="ae"/>
    <w:uiPriority w:val="99"/>
    <w:semiHidden/>
    <w:unhideWhenUsed/>
    <w:pPr>
      <w:spacing w:after="0"/>
    </w:pPr>
  </w:style>
  <w:style w:type="character" w:customStyle="1" w:styleId="ae">
    <w:name w:val="本文字下げ (文字)"/>
    <w:basedOn w:val="ac"/>
    <w:link w:val="ad"/>
    <w:uiPriority w:val="99"/>
    <w:semiHidden/>
  </w:style>
  <w:style w:type="paragraph" w:styleId="af">
    <w:name w:val="Body Text Indent"/>
    <w:basedOn w:val="a1"/>
    <w:link w:val="af0"/>
    <w:uiPriority w:val="99"/>
    <w:semiHidden/>
    <w:unhideWhenUsed/>
    <w:pPr>
      <w:spacing w:after="200" w:line="276" w:lineRule="auto"/>
      <w:ind w:left="360"/>
      <w:jc w:val="both"/>
    </w:pPr>
    <w:rPr>
      <w:rFonts w:asciiTheme="minorHAnsi" w:eastAsiaTheme="minorEastAsia" w:hAnsiTheme="minorHAnsi" w:cstheme="minorBidi"/>
      <w:sz w:val="20"/>
      <w:szCs w:val="20"/>
    </w:rPr>
  </w:style>
  <w:style w:type="character" w:customStyle="1" w:styleId="af0">
    <w:name w:val="本文インデント (文字)"/>
    <w:basedOn w:val="a2"/>
    <w:link w:val="af"/>
    <w:uiPriority w:val="99"/>
    <w:semiHidden/>
  </w:style>
  <w:style w:type="paragraph" w:styleId="25">
    <w:name w:val="Body Text First Indent 2"/>
    <w:basedOn w:val="af"/>
    <w:link w:val="26"/>
    <w:uiPriority w:val="99"/>
    <w:semiHidden/>
    <w:unhideWhenUsed/>
    <w:pPr>
      <w:spacing w:after="0"/>
    </w:pPr>
  </w:style>
  <w:style w:type="character" w:customStyle="1" w:styleId="26">
    <w:name w:val="本文字下げ 2 (文字)"/>
    <w:basedOn w:val="af0"/>
    <w:link w:val="25"/>
    <w:uiPriority w:val="99"/>
    <w:semiHidden/>
  </w:style>
  <w:style w:type="paragraph" w:styleId="27">
    <w:name w:val="Body Text Indent 2"/>
    <w:basedOn w:val="a1"/>
    <w:link w:val="28"/>
    <w:uiPriority w:val="99"/>
    <w:semiHidden/>
    <w:unhideWhenUsed/>
    <w:pPr>
      <w:spacing w:after="200" w:line="276" w:lineRule="auto"/>
      <w:ind w:left="360"/>
      <w:jc w:val="both"/>
    </w:pPr>
    <w:rPr>
      <w:rFonts w:asciiTheme="minorHAnsi" w:eastAsiaTheme="minorEastAsia" w:hAnsiTheme="minorHAnsi" w:cstheme="minorBidi"/>
      <w:sz w:val="20"/>
      <w:szCs w:val="20"/>
    </w:rPr>
  </w:style>
  <w:style w:type="character" w:customStyle="1" w:styleId="28">
    <w:name w:val="本文インデント 2 (文字)"/>
    <w:basedOn w:val="a2"/>
    <w:link w:val="27"/>
    <w:uiPriority w:val="99"/>
    <w:semiHidden/>
  </w:style>
  <w:style w:type="paragraph" w:styleId="35">
    <w:name w:val="Body Text Indent 3"/>
    <w:basedOn w:val="a1"/>
    <w:link w:val="36"/>
    <w:uiPriority w:val="99"/>
    <w:semiHidden/>
    <w:unhideWhenUsed/>
    <w:rsid w:val="00EC2FE4"/>
    <w:pPr>
      <w:spacing w:after="200" w:line="276" w:lineRule="auto"/>
      <w:ind w:left="360"/>
      <w:jc w:val="both"/>
    </w:pPr>
    <w:rPr>
      <w:rFonts w:asciiTheme="minorHAnsi" w:eastAsiaTheme="minorEastAsia" w:hAnsiTheme="minorHAnsi" w:cstheme="minorBidi"/>
      <w:sz w:val="20"/>
      <w:szCs w:val="16"/>
    </w:rPr>
  </w:style>
  <w:style w:type="character" w:customStyle="1" w:styleId="36">
    <w:name w:val="本文インデント 3 (文字)"/>
    <w:basedOn w:val="a2"/>
    <w:link w:val="35"/>
    <w:uiPriority w:val="99"/>
    <w:semiHidden/>
    <w:rsid w:val="00EC2FE4"/>
    <w:rPr>
      <w:sz w:val="22"/>
      <w:szCs w:val="16"/>
    </w:rPr>
  </w:style>
  <w:style w:type="paragraph" w:styleId="af1">
    <w:name w:val="caption"/>
    <w:basedOn w:val="a1"/>
    <w:next w:val="a1"/>
    <w:uiPriority w:val="35"/>
    <w:unhideWhenUsed/>
    <w:qFormat/>
    <w:rsid w:val="00DE5072"/>
    <w:pPr>
      <w:spacing w:after="200" w:line="276" w:lineRule="auto"/>
      <w:jc w:val="both"/>
    </w:pPr>
    <w:rPr>
      <w:rFonts w:asciiTheme="minorHAnsi" w:eastAsiaTheme="minorEastAsia" w:hAnsiTheme="minorHAnsi" w:cstheme="minorBidi"/>
      <w:b/>
      <w:bCs/>
      <w:caps/>
      <w:sz w:val="16"/>
      <w:szCs w:val="18"/>
    </w:rPr>
  </w:style>
  <w:style w:type="paragraph" w:styleId="af2">
    <w:name w:val="Closing"/>
    <w:basedOn w:val="a1"/>
    <w:link w:val="af3"/>
    <w:uiPriority w:val="99"/>
    <w:semiHidden/>
    <w:unhideWhenUsed/>
    <w:pPr>
      <w:spacing w:after="200"/>
      <w:ind w:left="4320"/>
      <w:jc w:val="both"/>
    </w:pPr>
    <w:rPr>
      <w:rFonts w:asciiTheme="minorHAnsi" w:eastAsiaTheme="minorEastAsia" w:hAnsiTheme="minorHAnsi" w:cstheme="minorBidi"/>
      <w:sz w:val="20"/>
      <w:szCs w:val="20"/>
    </w:rPr>
  </w:style>
  <w:style w:type="character" w:customStyle="1" w:styleId="af3">
    <w:name w:val="結語 (文字)"/>
    <w:basedOn w:val="a2"/>
    <w:link w:val="af2"/>
    <w:uiPriority w:val="99"/>
    <w:semiHidden/>
  </w:style>
  <w:style w:type="paragraph" w:styleId="af4">
    <w:name w:val="annotation text"/>
    <w:basedOn w:val="a1"/>
    <w:link w:val="af5"/>
    <w:uiPriority w:val="99"/>
    <w:semiHidden/>
    <w:unhideWhenUsed/>
    <w:rsid w:val="00EC2FE4"/>
    <w:pPr>
      <w:spacing w:after="200"/>
      <w:jc w:val="both"/>
    </w:pPr>
    <w:rPr>
      <w:rFonts w:asciiTheme="minorHAnsi" w:eastAsiaTheme="minorEastAsia" w:hAnsiTheme="minorHAnsi" w:cstheme="minorBidi"/>
      <w:sz w:val="20"/>
      <w:szCs w:val="20"/>
    </w:rPr>
  </w:style>
  <w:style w:type="character" w:customStyle="1" w:styleId="af5">
    <w:name w:val="コメント文字列 (文字)"/>
    <w:basedOn w:val="a2"/>
    <w:link w:val="af4"/>
    <w:uiPriority w:val="99"/>
    <w:semiHidden/>
    <w:rsid w:val="00EC2FE4"/>
    <w:rPr>
      <w:sz w:val="22"/>
      <w:szCs w:val="20"/>
    </w:rPr>
  </w:style>
  <w:style w:type="paragraph" w:styleId="af6">
    <w:name w:val="annotation subject"/>
    <w:basedOn w:val="af4"/>
    <w:next w:val="af4"/>
    <w:link w:val="af7"/>
    <w:uiPriority w:val="99"/>
    <w:semiHidden/>
    <w:unhideWhenUsed/>
    <w:rPr>
      <w:b/>
      <w:bCs/>
    </w:rPr>
  </w:style>
  <w:style w:type="character" w:customStyle="1" w:styleId="af7">
    <w:name w:val="コメント内容 (文字)"/>
    <w:basedOn w:val="af5"/>
    <w:link w:val="af6"/>
    <w:uiPriority w:val="99"/>
    <w:semiHidden/>
    <w:rPr>
      <w:b/>
      <w:bCs/>
      <w:sz w:val="20"/>
      <w:szCs w:val="20"/>
    </w:rPr>
  </w:style>
  <w:style w:type="paragraph" w:styleId="af8">
    <w:name w:val="Date"/>
    <w:basedOn w:val="a1"/>
    <w:next w:val="a1"/>
    <w:link w:val="af9"/>
    <w:uiPriority w:val="99"/>
    <w:semiHidden/>
    <w:unhideWhenUsed/>
    <w:pPr>
      <w:spacing w:after="200" w:line="276" w:lineRule="auto"/>
      <w:jc w:val="both"/>
    </w:pPr>
    <w:rPr>
      <w:rFonts w:asciiTheme="minorHAnsi" w:eastAsiaTheme="minorEastAsia" w:hAnsiTheme="minorHAnsi" w:cstheme="minorBidi"/>
      <w:sz w:val="20"/>
      <w:szCs w:val="20"/>
    </w:rPr>
  </w:style>
  <w:style w:type="character" w:customStyle="1" w:styleId="af9">
    <w:name w:val="日付 (文字)"/>
    <w:basedOn w:val="a2"/>
    <w:link w:val="af8"/>
    <w:uiPriority w:val="99"/>
    <w:semiHidden/>
  </w:style>
  <w:style w:type="paragraph" w:styleId="afa">
    <w:name w:val="Document Map"/>
    <w:basedOn w:val="a1"/>
    <w:link w:val="afb"/>
    <w:uiPriority w:val="99"/>
    <w:semiHidden/>
    <w:unhideWhenUsed/>
    <w:rsid w:val="00EC2FE4"/>
    <w:pPr>
      <w:spacing w:after="200"/>
      <w:jc w:val="both"/>
    </w:pPr>
    <w:rPr>
      <w:rFonts w:ascii="Segoe UI" w:eastAsiaTheme="minorEastAsia" w:hAnsi="Segoe UI" w:cs="Segoe UI"/>
      <w:sz w:val="20"/>
      <w:szCs w:val="16"/>
    </w:rPr>
  </w:style>
  <w:style w:type="character" w:customStyle="1" w:styleId="afb">
    <w:name w:val="見出しマップ (文字)"/>
    <w:basedOn w:val="a2"/>
    <w:link w:val="afa"/>
    <w:uiPriority w:val="99"/>
    <w:semiHidden/>
    <w:rsid w:val="00EC2FE4"/>
    <w:rPr>
      <w:rFonts w:ascii="Segoe UI" w:hAnsi="Segoe UI" w:cs="Segoe UI"/>
      <w:sz w:val="22"/>
      <w:szCs w:val="16"/>
    </w:rPr>
  </w:style>
  <w:style w:type="paragraph" w:styleId="afc">
    <w:name w:val="E-mail Signature"/>
    <w:basedOn w:val="a1"/>
    <w:link w:val="afd"/>
    <w:uiPriority w:val="99"/>
    <w:semiHidden/>
    <w:unhideWhenUsed/>
    <w:pPr>
      <w:spacing w:after="200"/>
      <w:jc w:val="both"/>
    </w:pPr>
    <w:rPr>
      <w:rFonts w:asciiTheme="minorHAnsi" w:eastAsiaTheme="minorEastAsia" w:hAnsiTheme="minorHAnsi" w:cstheme="minorBidi"/>
      <w:sz w:val="20"/>
      <w:szCs w:val="20"/>
    </w:rPr>
  </w:style>
  <w:style w:type="character" w:customStyle="1" w:styleId="afd">
    <w:name w:val="電子メール署名 (文字)"/>
    <w:basedOn w:val="a2"/>
    <w:link w:val="afc"/>
    <w:uiPriority w:val="99"/>
    <w:semiHidden/>
  </w:style>
  <w:style w:type="paragraph" w:styleId="afe">
    <w:name w:val="endnote text"/>
    <w:basedOn w:val="a1"/>
    <w:link w:val="aff"/>
    <w:uiPriority w:val="99"/>
    <w:semiHidden/>
    <w:unhideWhenUsed/>
    <w:pPr>
      <w:spacing w:after="200" w:line="276" w:lineRule="auto"/>
      <w:jc w:val="both"/>
    </w:pPr>
    <w:rPr>
      <w:rFonts w:asciiTheme="minorHAnsi" w:eastAsiaTheme="minorEastAsia" w:hAnsiTheme="minorHAnsi" w:cstheme="minorBidi"/>
      <w:sz w:val="20"/>
      <w:szCs w:val="20"/>
    </w:rPr>
  </w:style>
  <w:style w:type="character" w:customStyle="1" w:styleId="aff">
    <w:name w:val="文末脚注文字列 (文字)"/>
    <w:basedOn w:val="a2"/>
    <w:link w:val="afe"/>
    <w:uiPriority w:val="99"/>
    <w:semiHidden/>
  </w:style>
  <w:style w:type="paragraph" w:styleId="aff0">
    <w:name w:val="envelope address"/>
    <w:basedOn w:val="a1"/>
    <w:uiPriority w:val="99"/>
    <w:semiHidden/>
    <w:unhideWhenUsed/>
    <w:pPr>
      <w:framePr w:w="7920" w:h="1980" w:hRule="exact" w:hSpace="180" w:wrap="auto" w:hAnchor="page" w:xAlign="center" w:yAlign="bottom"/>
      <w:spacing w:after="200"/>
      <w:ind w:left="2880"/>
      <w:jc w:val="both"/>
    </w:pPr>
    <w:rPr>
      <w:rFonts w:asciiTheme="majorHAnsi" w:eastAsiaTheme="majorEastAsia" w:hAnsiTheme="majorHAnsi" w:cstheme="majorBidi"/>
      <w:sz w:val="20"/>
      <w:szCs w:val="20"/>
    </w:rPr>
  </w:style>
  <w:style w:type="paragraph" w:styleId="aff1">
    <w:name w:val="envelope return"/>
    <w:basedOn w:val="a1"/>
    <w:uiPriority w:val="99"/>
    <w:semiHidden/>
    <w:unhideWhenUsed/>
    <w:rsid w:val="00EC2FE4"/>
    <w:pPr>
      <w:spacing w:after="200"/>
      <w:jc w:val="both"/>
    </w:pPr>
    <w:rPr>
      <w:rFonts w:asciiTheme="majorHAnsi" w:eastAsiaTheme="majorEastAsia" w:hAnsiTheme="majorHAnsi" w:cstheme="majorBidi"/>
      <w:sz w:val="20"/>
      <w:szCs w:val="20"/>
    </w:rPr>
  </w:style>
  <w:style w:type="paragraph" w:customStyle="1" w:styleId="TableTitle">
    <w:name w:val="Table Title"/>
    <w:basedOn w:val="a1"/>
    <w:next w:val="a1"/>
    <w:uiPriority w:val="5"/>
    <w:pPr>
      <w:spacing w:after="200" w:line="276" w:lineRule="auto"/>
      <w:ind w:left="360" w:hanging="360"/>
      <w:jc w:val="both"/>
    </w:pPr>
    <w:rPr>
      <w:rFonts w:asciiTheme="minorHAnsi" w:eastAsiaTheme="minorEastAsia" w:hAnsiTheme="minorHAnsi" w:cstheme="minorBidi"/>
      <w:sz w:val="20"/>
      <w:szCs w:val="20"/>
    </w:rPr>
  </w:style>
  <w:style w:type="paragraph" w:styleId="aff2">
    <w:name w:val="footnote text"/>
    <w:basedOn w:val="a1"/>
    <w:link w:val="aff3"/>
    <w:uiPriority w:val="99"/>
    <w:semiHidden/>
    <w:unhideWhenUsed/>
    <w:pPr>
      <w:spacing w:after="200" w:line="276" w:lineRule="auto"/>
      <w:jc w:val="both"/>
    </w:pPr>
    <w:rPr>
      <w:rFonts w:asciiTheme="minorHAnsi" w:eastAsiaTheme="minorEastAsia" w:hAnsiTheme="minorHAnsi" w:cstheme="minorBidi"/>
      <w:sz w:val="20"/>
      <w:szCs w:val="20"/>
    </w:rPr>
  </w:style>
  <w:style w:type="character" w:customStyle="1" w:styleId="aff3">
    <w:name w:val="脚注文字列 (文字)"/>
    <w:basedOn w:val="a2"/>
    <w:link w:val="aff2"/>
    <w:uiPriority w:val="99"/>
    <w:semiHidden/>
  </w:style>
  <w:style w:type="character" w:customStyle="1" w:styleId="10">
    <w:name w:val="見出し 1 (文字)"/>
    <w:basedOn w:val="a2"/>
    <w:link w:val="1"/>
    <w:uiPriority w:val="9"/>
    <w:rsid w:val="00DE5072"/>
    <w:rPr>
      <w:smallCaps/>
      <w:spacing w:val="5"/>
      <w:sz w:val="32"/>
      <w:szCs w:val="32"/>
    </w:rPr>
  </w:style>
  <w:style w:type="character" w:customStyle="1" w:styleId="22">
    <w:name w:val="見出し 2 (文字)"/>
    <w:basedOn w:val="a2"/>
    <w:link w:val="21"/>
    <w:uiPriority w:val="9"/>
    <w:rsid w:val="00DE5072"/>
    <w:rPr>
      <w:smallCaps/>
      <w:spacing w:val="5"/>
      <w:sz w:val="28"/>
      <w:szCs w:val="28"/>
    </w:rPr>
  </w:style>
  <w:style w:type="character" w:customStyle="1" w:styleId="32">
    <w:name w:val="見出し 3 (文字)"/>
    <w:basedOn w:val="a2"/>
    <w:link w:val="31"/>
    <w:uiPriority w:val="9"/>
    <w:rsid w:val="00DE5072"/>
    <w:rPr>
      <w:smallCaps/>
      <w:spacing w:val="5"/>
      <w:sz w:val="24"/>
      <w:szCs w:val="24"/>
    </w:rPr>
  </w:style>
  <w:style w:type="character" w:customStyle="1" w:styleId="42">
    <w:name w:val="見出し 4 (文字)"/>
    <w:basedOn w:val="a2"/>
    <w:link w:val="41"/>
    <w:uiPriority w:val="9"/>
    <w:semiHidden/>
    <w:rsid w:val="00DE5072"/>
    <w:rPr>
      <w:smallCaps/>
      <w:spacing w:val="10"/>
      <w:sz w:val="22"/>
      <w:szCs w:val="22"/>
    </w:rPr>
  </w:style>
  <w:style w:type="character" w:customStyle="1" w:styleId="52">
    <w:name w:val="見出し 5 (文字)"/>
    <w:basedOn w:val="a2"/>
    <w:link w:val="51"/>
    <w:uiPriority w:val="9"/>
    <w:semiHidden/>
    <w:rsid w:val="00DE5072"/>
    <w:rPr>
      <w:smallCaps/>
      <w:color w:val="C45911" w:themeColor="accent2" w:themeShade="BF"/>
      <w:spacing w:val="10"/>
      <w:sz w:val="22"/>
      <w:szCs w:val="26"/>
    </w:rPr>
  </w:style>
  <w:style w:type="character" w:customStyle="1" w:styleId="60">
    <w:name w:val="見出し 6 (文字)"/>
    <w:basedOn w:val="a2"/>
    <w:link w:val="6"/>
    <w:uiPriority w:val="9"/>
    <w:semiHidden/>
    <w:rsid w:val="00DE5072"/>
    <w:rPr>
      <w:smallCaps/>
      <w:color w:val="ED7D31" w:themeColor="accent2"/>
      <w:spacing w:val="5"/>
      <w:sz w:val="22"/>
    </w:rPr>
  </w:style>
  <w:style w:type="character" w:customStyle="1" w:styleId="70">
    <w:name w:val="見出し 7 (文字)"/>
    <w:basedOn w:val="a2"/>
    <w:link w:val="7"/>
    <w:uiPriority w:val="9"/>
    <w:semiHidden/>
    <w:rsid w:val="00DE5072"/>
    <w:rPr>
      <w:b/>
      <w:smallCaps/>
      <w:color w:val="ED7D31" w:themeColor="accent2"/>
      <w:spacing w:val="10"/>
    </w:rPr>
  </w:style>
  <w:style w:type="character" w:customStyle="1" w:styleId="80">
    <w:name w:val="見出し 8 (文字)"/>
    <w:basedOn w:val="a2"/>
    <w:link w:val="8"/>
    <w:uiPriority w:val="9"/>
    <w:semiHidden/>
    <w:rsid w:val="00DE5072"/>
    <w:rPr>
      <w:b/>
      <w:i/>
      <w:smallCaps/>
      <w:color w:val="C45911" w:themeColor="accent2" w:themeShade="BF"/>
    </w:rPr>
  </w:style>
  <w:style w:type="character" w:customStyle="1" w:styleId="90">
    <w:name w:val="見出し 9 (文字)"/>
    <w:basedOn w:val="a2"/>
    <w:link w:val="9"/>
    <w:uiPriority w:val="9"/>
    <w:semiHidden/>
    <w:rsid w:val="00DE5072"/>
    <w:rPr>
      <w:b/>
      <w:i/>
      <w:smallCaps/>
      <w:color w:val="823B0B" w:themeColor="accent2" w:themeShade="7F"/>
    </w:rPr>
  </w:style>
  <w:style w:type="paragraph" w:styleId="HTML">
    <w:name w:val="HTML Address"/>
    <w:basedOn w:val="a1"/>
    <w:link w:val="HTML0"/>
    <w:uiPriority w:val="99"/>
    <w:semiHidden/>
    <w:unhideWhenUsed/>
    <w:pPr>
      <w:spacing w:after="200"/>
      <w:jc w:val="both"/>
    </w:pPr>
    <w:rPr>
      <w:rFonts w:asciiTheme="minorHAnsi" w:eastAsiaTheme="minorEastAsia" w:hAnsiTheme="minorHAnsi" w:cstheme="minorBidi"/>
      <w:i/>
      <w:iCs/>
      <w:sz w:val="20"/>
      <w:szCs w:val="20"/>
    </w:rPr>
  </w:style>
  <w:style w:type="character" w:customStyle="1" w:styleId="HTML0">
    <w:name w:val="HTML アドレス (文字)"/>
    <w:basedOn w:val="a2"/>
    <w:link w:val="HTML"/>
    <w:uiPriority w:val="99"/>
    <w:semiHidden/>
    <w:rPr>
      <w:i/>
      <w:iCs/>
    </w:rPr>
  </w:style>
  <w:style w:type="paragraph" w:styleId="HTML1">
    <w:name w:val="HTML Preformatted"/>
    <w:basedOn w:val="a1"/>
    <w:link w:val="HTML2"/>
    <w:uiPriority w:val="99"/>
    <w:semiHidden/>
    <w:unhideWhenUsed/>
    <w:rsid w:val="00EC2FE4"/>
    <w:pPr>
      <w:spacing w:after="200"/>
      <w:jc w:val="both"/>
    </w:pPr>
    <w:rPr>
      <w:rFonts w:ascii="Consolas" w:eastAsiaTheme="minorEastAsia" w:hAnsi="Consolas" w:cs="Consolas"/>
      <w:sz w:val="20"/>
      <w:szCs w:val="20"/>
    </w:rPr>
  </w:style>
  <w:style w:type="character" w:customStyle="1" w:styleId="HTML2">
    <w:name w:val="HTML 書式付き (文字)"/>
    <w:basedOn w:val="a2"/>
    <w:link w:val="HTML1"/>
    <w:uiPriority w:val="99"/>
    <w:semiHidden/>
    <w:rsid w:val="00EC2FE4"/>
    <w:rPr>
      <w:rFonts w:ascii="Consolas" w:hAnsi="Consolas" w:cs="Consolas"/>
      <w:sz w:val="22"/>
      <w:szCs w:val="20"/>
    </w:rPr>
  </w:style>
  <w:style w:type="paragraph" w:styleId="11">
    <w:name w:val="index 1"/>
    <w:basedOn w:val="a1"/>
    <w:next w:val="a1"/>
    <w:autoRedefine/>
    <w:uiPriority w:val="99"/>
    <w:semiHidden/>
    <w:unhideWhenUsed/>
    <w:pPr>
      <w:spacing w:after="200"/>
      <w:ind w:left="240"/>
      <w:jc w:val="both"/>
    </w:pPr>
    <w:rPr>
      <w:rFonts w:asciiTheme="minorHAnsi" w:eastAsiaTheme="minorEastAsia" w:hAnsiTheme="minorHAnsi" w:cstheme="minorBidi"/>
      <w:sz w:val="20"/>
      <w:szCs w:val="20"/>
    </w:rPr>
  </w:style>
  <w:style w:type="paragraph" w:styleId="29">
    <w:name w:val="index 2"/>
    <w:basedOn w:val="a1"/>
    <w:next w:val="a1"/>
    <w:autoRedefine/>
    <w:uiPriority w:val="99"/>
    <w:semiHidden/>
    <w:unhideWhenUsed/>
    <w:pPr>
      <w:spacing w:after="200"/>
      <w:ind w:left="480"/>
      <w:jc w:val="both"/>
    </w:pPr>
    <w:rPr>
      <w:rFonts w:asciiTheme="minorHAnsi" w:eastAsiaTheme="minorEastAsia" w:hAnsiTheme="minorHAnsi" w:cstheme="minorBidi"/>
      <w:sz w:val="20"/>
      <w:szCs w:val="20"/>
    </w:rPr>
  </w:style>
  <w:style w:type="paragraph" w:styleId="37">
    <w:name w:val="index 3"/>
    <w:basedOn w:val="a1"/>
    <w:next w:val="a1"/>
    <w:autoRedefine/>
    <w:uiPriority w:val="99"/>
    <w:semiHidden/>
    <w:unhideWhenUsed/>
    <w:pPr>
      <w:spacing w:after="200"/>
      <w:ind w:left="720"/>
      <w:jc w:val="both"/>
    </w:pPr>
    <w:rPr>
      <w:rFonts w:asciiTheme="minorHAnsi" w:eastAsiaTheme="minorEastAsia" w:hAnsiTheme="minorHAnsi" w:cstheme="minorBidi"/>
      <w:sz w:val="20"/>
      <w:szCs w:val="20"/>
    </w:rPr>
  </w:style>
  <w:style w:type="paragraph" w:styleId="43">
    <w:name w:val="index 4"/>
    <w:basedOn w:val="a1"/>
    <w:next w:val="a1"/>
    <w:autoRedefine/>
    <w:uiPriority w:val="99"/>
    <w:semiHidden/>
    <w:unhideWhenUsed/>
    <w:pPr>
      <w:spacing w:after="200"/>
      <w:ind w:left="960"/>
      <w:jc w:val="both"/>
    </w:pPr>
    <w:rPr>
      <w:rFonts w:asciiTheme="minorHAnsi" w:eastAsiaTheme="minorEastAsia" w:hAnsiTheme="minorHAnsi" w:cstheme="minorBidi"/>
      <w:sz w:val="20"/>
      <w:szCs w:val="20"/>
    </w:rPr>
  </w:style>
  <w:style w:type="paragraph" w:styleId="53">
    <w:name w:val="index 5"/>
    <w:basedOn w:val="a1"/>
    <w:next w:val="a1"/>
    <w:autoRedefine/>
    <w:uiPriority w:val="99"/>
    <w:semiHidden/>
    <w:unhideWhenUsed/>
    <w:pPr>
      <w:spacing w:after="200"/>
      <w:ind w:left="1200"/>
      <w:jc w:val="both"/>
    </w:pPr>
    <w:rPr>
      <w:rFonts w:asciiTheme="minorHAnsi" w:eastAsiaTheme="minorEastAsia" w:hAnsiTheme="minorHAnsi" w:cstheme="minorBidi"/>
      <w:sz w:val="20"/>
      <w:szCs w:val="20"/>
    </w:rPr>
  </w:style>
  <w:style w:type="paragraph" w:styleId="61">
    <w:name w:val="index 6"/>
    <w:basedOn w:val="a1"/>
    <w:next w:val="a1"/>
    <w:autoRedefine/>
    <w:uiPriority w:val="99"/>
    <w:semiHidden/>
    <w:unhideWhenUsed/>
    <w:pPr>
      <w:spacing w:after="200"/>
      <w:ind w:left="1440"/>
      <w:jc w:val="both"/>
    </w:pPr>
    <w:rPr>
      <w:rFonts w:asciiTheme="minorHAnsi" w:eastAsiaTheme="minorEastAsia" w:hAnsiTheme="minorHAnsi" w:cstheme="minorBidi"/>
      <w:sz w:val="20"/>
      <w:szCs w:val="20"/>
    </w:rPr>
  </w:style>
  <w:style w:type="paragraph" w:styleId="71">
    <w:name w:val="index 7"/>
    <w:basedOn w:val="a1"/>
    <w:next w:val="a1"/>
    <w:autoRedefine/>
    <w:uiPriority w:val="99"/>
    <w:semiHidden/>
    <w:unhideWhenUsed/>
    <w:pPr>
      <w:spacing w:after="200"/>
      <w:ind w:left="1680"/>
      <w:jc w:val="both"/>
    </w:pPr>
    <w:rPr>
      <w:rFonts w:asciiTheme="minorHAnsi" w:eastAsiaTheme="minorEastAsia" w:hAnsiTheme="minorHAnsi" w:cstheme="minorBidi"/>
      <w:sz w:val="20"/>
      <w:szCs w:val="20"/>
    </w:rPr>
  </w:style>
  <w:style w:type="paragraph" w:styleId="81">
    <w:name w:val="index 8"/>
    <w:basedOn w:val="a1"/>
    <w:next w:val="a1"/>
    <w:autoRedefine/>
    <w:uiPriority w:val="99"/>
    <w:semiHidden/>
    <w:unhideWhenUsed/>
    <w:pPr>
      <w:spacing w:after="200"/>
      <w:ind w:left="1920"/>
      <w:jc w:val="both"/>
    </w:pPr>
    <w:rPr>
      <w:rFonts w:asciiTheme="minorHAnsi" w:eastAsiaTheme="minorEastAsia" w:hAnsiTheme="minorHAnsi" w:cstheme="minorBidi"/>
      <w:sz w:val="20"/>
      <w:szCs w:val="20"/>
    </w:rPr>
  </w:style>
  <w:style w:type="paragraph" w:styleId="91">
    <w:name w:val="index 9"/>
    <w:basedOn w:val="a1"/>
    <w:next w:val="a1"/>
    <w:autoRedefine/>
    <w:uiPriority w:val="99"/>
    <w:semiHidden/>
    <w:unhideWhenUsed/>
    <w:pPr>
      <w:spacing w:after="200"/>
      <w:ind w:left="2160"/>
      <w:jc w:val="both"/>
    </w:pPr>
    <w:rPr>
      <w:rFonts w:asciiTheme="minorHAnsi" w:eastAsiaTheme="minorEastAsia" w:hAnsiTheme="minorHAnsi" w:cstheme="minorBidi"/>
      <w:sz w:val="20"/>
      <w:szCs w:val="20"/>
    </w:rPr>
  </w:style>
  <w:style w:type="paragraph" w:styleId="aff4">
    <w:name w:val="index heading"/>
    <w:basedOn w:val="a1"/>
    <w:next w:val="11"/>
    <w:uiPriority w:val="99"/>
    <w:semiHidden/>
    <w:unhideWhenUsed/>
    <w:pPr>
      <w:spacing w:after="200" w:line="276" w:lineRule="auto"/>
      <w:jc w:val="both"/>
    </w:pPr>
    <w:rPr>
      <w:rFonts w:asciiTheme="majorHAnsi" w:eastAsiaTheme="majorEastAsia" w:hAnsiTheme="majorHAnsi" w:cstheme="majorBidi"/>
      <w:b/>
      <w:bCs/>
      <w:sz w:val="20"/>
      <w:szCs w:val="20"/>
    </w:rPr>
  </w:style>
  <w:style w:type="paragraph" w:styleId="aff5">
    <w:name w:val="List"/>
    <w:basedOn w:val="a1"/>
    <w:uiPriority w:val="99"/>
    <w:semiHidden/>
    <w:unhideWhenUsed/>
    <w:pPr>
      <w:spacing w:after="200" w:line="276" w:lineRule="auto"/>
      <w:ind w:left="360"/>
      <w:contextualSpacing/>
      <w:jc w:val="both"/>
    </w:pPr>
    <w:rPr>
      <w:rFonts w:asciiTheme="minorHAnsi" w:eastAsiaTheme="minorEastAsia" w:hAnsiTheme="minorHAnsi" w:cstheme="minorBidi"/>
      <w:sz w:val="20"/>
      <w:szCs w:val="20"/>
    </w:rPr>
  </w:style>
  <w:style w:type="paragraph" w:styleId="2a">
    <w:name w:val="List 2"/>
    <w:basedOn w:val="a1"/>
    <w:uiPriority w:val="99"/>
    <w:semiHidden/>
    <w:unhideWhenUsed/>
    <w:pPr>
      <w:spacing w:after="200" w:line="276" w:lineRule="auto"/>
      <w:ind w:left="720"/>
      <w:contextualSpacing/>
      <w:jc w:val="both"/>
    </w:pPr>
    <w:rPr>
      <w:rFonts w:asciiTheme="minorHAnsi" w:eastAsiaTheme="minorEastAsia" w:hAnsiTheme="minorHAnsi" w:cstheme="minorBidi"/>
      <w:sz w:val="20"/>
      <w:szCs w:val="20"/>
    </w:rPr>
  </w:style>
  <w:style w:type="paragraph" w:styleId="38">
    <w:name w:val="List 3"/>
    <w:basedOn w:val="a1"/>
    <w:uiPriority w:val="99"/>
    <w:semiHidden/>
    <w:unhideWhenUsed/>
    <w:pPr>
      <w:spacing w:after="200" w:line="276" w:lineRule="auto"/>
      <w:ind w:left="1080"/>
      <w:contextualSpacing/>
      <w:jc w:val="both"/>
    </w:pPr>
    <w:rPr>
      <w:rFonts w:asciiTheme="minorHAnsi" w:eastAsiaTheme="minorEastAsia" w:hAnsiTheme="minorHAnsi" w:cstheme="minorBidi"/>
      <w:sz w:val="20"/>
      <w:szCs w:val="20"/>
    </w:rPr>
  </w:style>
  <w:style w:type="paragraph" w:styleId="44">
    <w:name w:val="List 4"/>
    <w:basedOn w:val="a1"/>
    <w:uiPriority w:val="99"/>
    <w:semiHidden/>
    <w:unhideWhenUsed/>
    <w:pPr>
      <w:spacing w:after="200" w:line="276" w:lineRule="auto"/>
      <w:ind w:left="1440"/>
      <w:contextualSpacing/>
      <w:jc w:val="both"/>
    </w:pPr>
    <w:rPr>
      <w:rFonts w:asciiTheme="minorHAnsi" w:eastAsiaTheme="minorEastAsia" w:hAnsiTheme="minorHAnsi" w:cstheme="minorBidi"/>
      <w:sz w:val="20"/>
      <w:szCs w:val="20"/>
    </w:rPr>
  </w:style>
  <w:style w:type="paragraph" w:styleId="54">
    <w:name w:val="List 5"/>
    <w:basedOn w:val="a1"/>
    <w:uiPriority w:val="99"/>
    <w:semiHidden/>
    <w:unhideWhenUsed/>
    <w:pPr>
      <w:spacing w:after="200" w:line="276" w:lineRule="auto"/>
      <w:ind w:left="1800"/>
      <w:contextualSpacing/>
      <w:jc w:val="both"/>
    </w:pPr>
    <w:rPr>
      <w:rFonts w:asciiTheme="minorHAnsi" w:eastAsiaTheme="minorEastAsia" w:hAnsiTheme="minorHAnsi" w:cstheme="minorBidi"/>
      <w:sz w:val="20"/>
      <w:szCs w:val="20"/>
    </w:rPr>
  </w:style>
  <w:style w:type="paragraph" w:styleId="a0">
    <w:name w:val="List Bullet"/>
    <w:basedOn w:val="a1"/>
    <w:uiPriority w:val="99"/>
    <w:semiHidden/>
    <w:unhideWhenUsed/>
    <w:pPr>
      <w:numPr>
        <w:numId w:val="1"/>
      </w:numPr>
      <w:spacing w:after="200" w:line="276" w:lineRule="auto"/>
      <w:ind w:firstLine="0"/>
      <w:contextualSpacing/>
      <w:jc w:val="both"/>
    </w:pPr>
    <w:rPr>
      <w:rFonts w:asciiTheme="minorHAnsi" w:eastAsiaTheme="minorEastAsia" w:hAnsiTheme="minorHAnsi" w:cstheme="minorBidi"/>
      <w:sz w:val="20"/>
      <w:szCs w:val="20"/>
    </w:rPr>
  </w:style>
  <w:style w:type="paragraph" w:styleId="20">
    <w:name w:val="List Bullet 2"/>
    <w:basedOn w:val="a1"/>
    <w:uiPriority w:val="99"/>
    <w:semiHidden/>
    <w:unhideWhenUsed/>
    <w:pPr>
      <w:numPr>
        <w:numId w:val="2"/>
      </w:numPr>
      <w:spacing w:after="200" w:line="276" w:lineRule="auto"/>
      <w:ind w:firstLine="0"/>
      <w:contextualSpacing/>
      <w:jc w:val="both"/>
    </w:pPr>
    <w:rPr>
      <w:rFonts w:asciiTheme="minorHAnsi" w:eastAsiaTheme="minorEastAsia" w:hAnsiTheme="minorHAnsi" w:cstheme="minorBidi"/>
      <w:sz w:val="20"/>
      <w:szCs w:val="20"/>
    </w:rPr>
  </w:style>
  <w:style w:type="paragraph" w:styleId="30">
    <w:name w:val="List Bullet 3"/>
    <w:basedOn w:val="a1"/>
    <w:uiPriority w:val="99"/>
    <w:semiHidden/>
    <w:unhideWhenUsed/>
    <w:pPr>
      <w:numPr>
        <w:numId w:val="3"/>
      </w:numPr>
      <w:spacing w:after="200" w:line="276" w:lineRule="auto"/>
      <w:ind w:firstLine="0"/>
      <w:contextualSpacing/>
      <w:jc w:val="both"/>
    </w:pPr>
    <w:rPr>
      <w:rFonts w:asciiTheme="minorHAnsi" w:eastAsiaTheme="minorEastAsia" w:hAnsiTheme="minorHAnsi" w:cstheme="minorBidi"/>
      <w:sz w:val="20"/>
      <w:szCs w:val="20"/>
    </w:rPr>
  </w:style>
  <w:style w:type="paragraph" w:styleId="40">
    <w:name w:val="List Bullet 4"/>
    <w:basedOn w:val="a1"/>
    <w:uiPriority w:val="99"/>
    <w:semiHidden/>
    <w:unhideWhenUsed/>
    <w:pPr>
      <w:numPr>
        <w:numId w:val="4"/>
      </w:numPr>
      <w:spacing w:after="200" w:line="276" w:lineRule="auto"/>
      <w:ind w:firstLine="0"/>
      <w:contextualSpacing/>
      <w:jc w:val="both"/>
    </w:pPr>
    <w:rPr>
      <w:rFonts w:asciiTheme="minorHAnsi" w:eastAsiaTheme="minorEastAsia" w:hAnsiTheme="minorHAnsi" w:cstheme="minorBidi"/>
      <w:sz w:val="20"/>
      <w:szCs w:val="20"/>
    </w:rPr>
  </w:style>
  <w:style w:type="paragraph" w:styleId="50">
    <w:name w:val="List Bullet 5"/>
    <w:basedOn w:val="a1"/>
    <w:uiPriority w:val="99"/>
    <w:semiHidden/>
    <w:unhideWhenUsed/>
    <w:pPr>
      <w:numPr>
        <w:numId w:val="5"/>
      </w:numPr>
      <w:spacing w:after="200" w:line="276" w:lineRule="auto"/>
      <w:ind w:firstLine="0"/>
      <w:contextualSpacing/>
      <w:jc w:val="both"/>
    </w:pPr>
    <w:rPr>
      <w:rFonts w:asciiTheme="minorHAnsi" w:eastAsiaTheme="minorEastAsia" w:hAnsiTheme="minorHAnsi" w:cstheme="minorBidi"/>
      <w:sz w:val="20"/>
      <w:szCs w:val="20"/>
    </w:rPr>
  </w:style>
  <w:style w:type="paragraph" w:styleId="aff6">
    <w:name w:val="List Continue"/>
    <w:basedOn w:val="a1"/>
    <w:uiPriority w:val="99"/>
    <w:semiHidden/>
    <w:unhideWhenUsed/>
    <w:pPr>
      <w:spacing w:after="200" w:line="276" w:lineRule="auto"/>
      <w:ind w:left="360"/>
      <w:contextualSpacing/>
      <w:jc w:val="both"/>
    </w:pPr>
    <w:rPr>
      <w:rFonts w:asciiTheme="minorHAnsi" w:eastAsiaTheme="minorEastAsia" w:hAnsiTheme="minorHAnsi" w:cstheme="minorBidi"/>
      <w:sz w:val="20"/>
      <w:szCs w:val="20"/>
    </w:rPr>
  </w:style>
  <w:style w:type="paragraph" w:styleId="2b">
    <w:name w:val="List Continue 2"/>
    <w:basedOn w:val="a1"/>
    <w:uiPriority w:val="99"/>
    <w:semiHidden/>
    <w:unhideWhenUsed/>
    <w:pPr>
      <w:spacing w:after="200" w:line="276" w:lineRule="auto"/>
      <w:ind w:left="720"/>
      <w:contextualSpacing/>
      <w:jc w:val="both"/>
    </w:pPr>
    <w:rPr>
      <w:rFonts w:asciiTheme="minorHAnsi" w:eastAsiaTheme="minorEastAsia" w:hAnsiTheme="minorHAnsi" w:cstheme="minorBidi"/>
      <w:sz w:val="20"/>
      <w:szCs w:val="20"/>
    </w:rPr>
  </w:style>
  <w:style w:type="paragraph" w:styleId="39">
    <w:name w:val="List Continue 3"/>
    <w:basedOn w:val="a1"/>
    <w:uiPriority w:val="99"/>
    <w:semiHidden/>
    <w:unhideWhenUsed/>
    <w:pPr>
      <w:spacing w:after="200" w:line="276" w:lineRule="auto"/>
      <w:ind w:left="1080"/>
      <w:contextualSpacing/>
      <w:jc w:val="both"/>
    </w:pPr>
    <w:rPr>
      <w:rFonts w:asciiTheme="minorHAnsi" w:eastAsiaTheme="minorEastAsia" w:hAnsiTheme="minorHAnsi" w:cstheme="minorBidi"/>
      <w:sz w:val="20"/>
      <w:szCs w:val="20"/>
    </w:rPr>
  </w:style>
  <w:style w:type="paragraph" w:styleId="45">
    <w:name w:val="List Continue 4"/>
    <w:basedOn w:val="a1"/>
    <w:uiPriority w:val="99"/>
    <w:semiHidden/>
    <w:unhideWhenUsed/>
    <w:pPr>
      <w:spacing w:after="200" w:line="276" w:lineRule="auto"/>
      <w:ind w:left="1440"/>
      <w:contextualSpacing/>
      <w:jc w:val="both"/>
    </w:pPr>
    <w:rPr>
      <w:rFonts w:asciiTheme="minorHAnsi" w:eastAsiaTheme="minorEastAsia" w:hAnsiTheme="minorHAnsi" w:cstheme="minorBidi"/>
      <w:sz w:val="20"/>
      <w:szCs w:val="20"/>
    </w:rPr>
  </w:style>
  <w:style w:type="paragraph" w:styleId="55">
    <w:name w:val="List Continue 5"/>
    <w:basedOn w:val="a1"/>
    <w:uiPriority w:val="99"/>
    <w:semiHidden/>
    <w:unhideWhenUsed/>
    <w:pPr>
      <w:spacing w:after="200" w:line="276" w:lineRule="auto"/>
      <w:ind w:left="1800"/>
      <w:contextualSpacing/>
      <w:jc w:val="both"/>
    </w:pPr>
    <w:rPr>
      <w:rFonts w:asciiTheme="minorHAnsi" w:eastAsiaTheme="minorEastAsia" w:hAnsiTheme="minorHAnsi" w:cstheme="minorBidi"/>
      <w:sz w:val="20"/>
      <w:szCs w:val="20"/>
    </w:rPr>
  </w:style>
  <w:style w:type="paragraph" w:styleId="a">
    <w:name w:val="List Number"/>
    <w:basedOn w:val="a1"/>
    <w:uiPriority w:val="99"/>
    <w:semiHidden/>
    <w:unhideWhenUsed/>
    <w:pPr>
      <w:numPr>
        <w:numId w:val="6"/>
      </w:numPr>
      <w:spacing w:after="200" w:line="276" w:lineRule="auto"/>
      <w:ind w:firstLine="0"/>
      <w:contextualSpacing/>
      <w:jc w:val="both"/>
    </w:pPr>
    <w:rPr>
      <w:rFonts w:asciiTheme="minorHAnsi" w:eastAsiaTheme="minorEastAsia" w:hAnsiTheme="minorHAnsi" w:cstheme="minorBidi"/>
      <w:sz w:val="20"/>
      <w:szCs w:val="20"/>
    </w:rPr>
  </w:style>
  <w:style w:type="paragraph" w:styleId="2">
    <w:name w:val="List Number 2"/>
    <w:basedOn w:val="a1"/>
    <w:uiPriority w:val="99"/>
    <w:semiHidden/>
    <w:unhideWhenUsed/>
    <w:pPr>
      <w:numPr>
        <w:numId w:val="7"/>
      </w:numPr>
      <w:spacing w:after="200" w:line="276" w:lineRule="auto"/>
      <w:ind w:firstLine="0"/>
      <w:contextualSpacing/>
      <w:jc w:val="both"/>
    </w:pPr>
    <w:rPr>
      <w:rFonts w:asciiTheme="minorHAnsi" w:eastAsiaTheme="minorEastAsia" w:hAnsiTheme="minorHAnsi" w:cstheme="minorBidi"/>
      <w:sz w:val="20"/>
      <w:szCs w:val="20"/>
    </w:rPr>
  </w:style>
  <w:style w:type="paragraph" w:styleId="3">
    <w:name w:val="List Number 3"/>
    <w:basedOn w:val="a1"/>
    <w:uiPriority w:val="99"/>
    <w:semiHidden/>
    <w:unhideWhenUsed/>
    <w:pPr>
      <w:numPr>
        <w:numId w:val="8"/>
      </w:numPr>
      <w:spacing w:after="200" w:line="276" w:lineRule="auto"/>
      <w:ind w:firstLine="0"/>
      <w:contextualSpacing/>
      <w:jc w:val="both"/>
    </w:pPr>
    <w:rPr>
      <w:rFonts w:asciiTheme="minorHAnsi" w:eastAsiaTheme="minorEastAsia" w:hAnsiTheme="minorHAnsi" w:cstheme="minorBidi"/>
      <w:sz w:val="20"/>
      <w:szCs w:val="20"/>
    </w:rPr>
  </w:style>
  <w:style w:type="paragraph" w:styleId="4">
    <w:name w:val="List Number 4"/>
    <w:basedOn w:val="a1"/>
    <w:uiPriority w:val="99"/>
    <w:semiHidden/>
    <w:unhideWhenUsed/>
    <w:pPr>
      <w:numPr>
        <w:numId w:val="9"/>
      </w:numPr>
      <w:spacing w:after="200" w:line="276" w:lineRule="auto"/>
      <w:ind w:firstLine="0"/>
      <w:contextualSpacing/>
      <w:jc w:val="both"/>
    </w:pPr>
    <w:rPr>
      <w:rFonts w:asciiTheme="minorHAnsi" w:eastAsiaTheme="minorEastAsia" w:hAnsiTheme="minorHAnsi" w:cstheme="minorBidi"/>
      <w:sz w:val="20"/>
      <w:szCs w:val="20"/>
    </w:rPr>
  </w:style>
  <w:style w:type="paragraph" w:styleId="5">
    <w:name w:val="List Number 5"/>
    <w:basedOn w:val="a1"/>
    <w:uiPriority w:val="99"/>
    <w:semiHidden/>
    <w:unhideWhenUsed/>
    <w:pPr>
      <w:numPr>
        <w:numId w:val="10"/>
      </w:numPr>
      <w:spacing w:after="200" w:line="276" w:lineRule="auto"/>
      <w:ind w:firstLine="0"/>
      <w:contextualSpacing/>
      <w:jc w:val="both"/>
    </w:pPr>
    <w:rPr>
      <w:rFonts w:asciiTheme="minorHAnsi" w:eastAsiaTheme="minorEastAsia" w:hAnsiTheme="minorHAnsi" w:cstheme="minorBidi"/>
      <w:sz w:val="20"/>
      <w:szCs w:val="20"/>
    </w:rPr>
  </w:style>
  <w:style w:type="paragraph" w:styleId="aff7">
    <w:name w:val="macro"/>
    <w:link w:val="aff8"/>
    <w:uiPriority w:val="99"/>
    <w:semiHidden/>
    <w:unhideWhenUsed/>
    <w:rsid w:val="00EC2FE4"/>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2"/>
    </w:rPr>
  </w:style>
  <w:style w:type="character" w:customStyle="1" w:styleId="aff8">
    <w:name w:val="マクロ文字列 (文字)"/>
    <w:basedOn w:val="a2"/>
    <w:link w:val="aff7"/>
    <w:uiPriority w:val="99"/>
    <w:semiHidden/>
    <w:rsid w:val="00EC2FE4"/>
    <w:rPr>
      <w:rFonts w:ascii="Consolas" w:hAnsi="Consolas" w:cs="Consolas"/>
      <w:sz w:val="22"/>
      <w:szCs w:val="20"/>
    </w:rPr>
  </w:style>
  <w:style w:type="paragraph" w:styleId="aff9">
    <w:name w:val="Message Header"/>
    <w:basedOn w:val="a1"/>
    <w:link w:val="affa"/>
    <w:uiPriority w:val="99"/>
    <w:semiHidden/>
    <w:unhideWhenUsed/>
    <w:pPr>
      <w:pBdr>
        <w:top w:val="single" w:sz="6" w:space="1" w:color="auto"/>
        <w:left w:val="single" w:sz="6" w:space="1" w:color="auto"/>
        <w:bottom w:val="single" w:sz="6" w:space="1" w:color="auto"/>
        <w:right w:val="single" w:sz="6" w:space="1" w:color="auto"/>
      </w:pBdr>
      <w:shd w:val="pct20" w:color="auto" w:fill="auto"/>
      <w:spacing w:after="200"/>
      <w:ind w:left="1080"/>
      <w:jc w:val="both"/>
    </w:pPr>
    <w:rPr>
      <w:rFonts w:asciiTheme="majorHAnsi" w:eastAsiaTheme="majorEastAsia" w:hAnsiTheme="majorHAnsi" w:cstheme="majorBidi"/>
      <w:sz w:val="20"/>
      <w:szCs w:val="20"/>
    </w:rPr>
  </w:style>
  <w:style w:type="character" w:customStyle="1" w:styleId="affa">
    <w:name w:val="メッセージ見出し (文字)"/>
    <w:basedOn w:val="a2"/>
    <w:link w:val="aff9"/>
    <w:uiPriority w:val="99"/>
    <w:semiHidden/>
    <w:rPr>
      <w:rFonts w:asciiTheme="majorHAnsi" w:eastAsiaTheme="majorEastAsia" w:hAnsiTheme="majorHAnsi" w:cstheme="majorBidi"/>
      <w:shd w:val="pct20" w:color="auto" w:fill="auto"/>
    </w:rPr>
  </w:style>
  <w:style w:type="paragraph" w:styleId="affb">
    <w:name w:val="No Spacing"/>
    <w:aliases w:val="No Indent"/>
    <w:basedOn w:val="a1"/>
    <w:link w:val="affc"/>
    <w:uiPriority w:val="1"/>
    <w:qFormat/>
    <w:rsid w:val="00DE5072"/>
    <w:pPr>
      <w:jc w:val="both"/>
    </w:pPr>
    <w:rPr>
      <w:rFonts w:asciiTheme="minorHAnsi" w:eastAsiaTheme="minorEastAsia" w:hAnsiTheme="minorHAnsi" w:cstheme="minorBidi"/>
      <w:sz w:val="20"/>
      <w:szCs w:val="20"/>
    </w:rPr>
  </w:style>
  <w:style w:type="paragraph" w:styleId="Web">
    <w:name w:val="Normal (Web)"/>
    <w:basedOn w:val="a1"/>
    <w:uiPriority w:val="99"/>
    <w:semiHidden/>
    <w:unhideWhenUsed/>
    <w:pPr>
      <w:spacing w:after="200" w:line="276" w:lineRule="auto"/>
      <w:jc w:val="both"/>
    </w:pPr>
    <w:rPr>
      <w:rFonts w:ascii="Times New Roman" w:eastAsiaTheme="minorEastAsia" w:hAnsi="Times New Roman" w:cs="Times New Roman"/>
      <w:sz w:val="20"/>
      <w:szCs w:val="20"/>
    </w:rPr>
  </w:style>
  <w:style w:type="paragraph" w:styleId="affd">
    <w:name w:val="Normal Indent"/>
    <w:basedOn w:val="a1"/>
    <w:uiPriority w:val="99"/>
    <w:semiHidden/>
    <w:unhideWhenUsed/>
    <w:pPr>
      <w:spacing w:after="200" w:line="276" w:lineRule="auto"/>
      <w:ind w:left="720"/>
      <w:jc w:val="both"/>
    </w:pPr>
    <w:rPr>
      <w:rFonts w:asciiTheme="minorHAnsi" w:eastAsiaTheme="minorEastAsia" w:hAnsiTheme="minorHAnsi" w:cstheme="minorBidi"/>
      <w:sz w:val="20"/>
      <w:szCs w:val="20"/>
    </w:rPr>
  </w:style>
  <w:style w:type="paragraph" w:styleId="affe">
    <w:name w:val="Note Heading"/>
    <w:basedOn w:val="a1"/>
    <w:next w:val="a1"/>
    <w:link w:val="afff"/>
    <w:uiPriority w:val="99"/>
    <w:semiHidden/>
    <w:unhideWhenUsed/>
    <w:pPr>
      <w:spacing w:after="200"/>
      <w:jc w:val="both"/>
    </w:pPr>
    <w:rPr>
      <w:rFonts w:asciiTheme="minorHAnsi" w:eastAsiaTheme="minorEastAsia" w:hAnsiTheme="minorHAnsi" w:cstheme="minorBidi"/>
      <w:sz w:val="20"/>
      <w:szCs w:val="20"/>
    </w:rPr>
  </w:style>
  <w:style w:type="character" w:customStyle="1" w:styleId="afff">
    <w:name w:val="記 (文字)"/>
    <w:basedOn w:val="a2"/>
    <w:link w:val="affe"/>
    <w:uiPriority w:val="99"/>
    <w:semiHidden/>
  </w:style>
  <w:style w:type="paragraph" w:styleId="afff0">
    <w:name w:val="Plain Text"/>
    <w:basedOn w:val="a1"/>
    <w:link w:val="afff1"/>
    <w:uiPriority w:val="99"/>
    <w:semiHidden/>
    <w:unhideWhenUsed/>
    <w:rsid w:val="00EC2FE4"/>
    <w:pPr>
      <w:spacing w:after="200"/>
      <w:jc w:val="both"/>
    </w:pPr>
    <w:rPr>
      <w:rFonts w:ascii="Consolas" w:eastAsiaTheme="minorEastAsia" w:hAnsi="Consolas" w:cs="Consolas"/>
      <w:sz w:val="20"/>
      <w:szCs w:val="21"/>
    </w:rPr>
  </w:style>
  <w:style w:type="character" w:customStyle="1" w:styleId="afff1">
    <w:name w:val="書式なし (文字)"/>
    <w:basedOn w:val="a2"/>
    <w:link w:val="afff0"/>
    <w:uiPriority w:val="99"/>
    <w:semiHidden/>
    <w:rsid w:val="00EC2FE4"/>
    <w:rPr>
      <w:rFonts w:ascii="Consolas" w:hAnsi="Consolas" w:cs="Consolas"/>
      <w:sz w:val="22"/>
      <w:szCs w:val="21"/>
    </w:rPr>
  </w:style>
  <w:style w:type="paragraph" w:styleId="afff2">
    <w:name w:val="Quote"/>
    <w:basedOn w:val="a1"/>
    <w:next w:val="a1"/>
    <w:link w:val="afff3"/>
    <w:uiPriority w:val="29"/>
    <w:qFormat/>
    <w:rsid w:val="00DE5072"/>
    <w:pPr>
      <w:spacing w:after="200" w:line="276" w:lineRule="auto"/>
      <w:jc w:val="both"/>
    </w:pPr>
    <w:rPr>
      <w:rFonts w:asciiTheme="minorHAnsi" w:eastAsiaTheme="minorEastAsia" w:hAnsiTheme="minorHAnsi" w:cstheme="minorBidi"/>
      <w:i/>
      <w:sz w:val="20"/>
      <w:szCs w:val="20"/>
    </w:rPr>
  </w:style>
  <w:style w:type="character" w:customStyle="1" w:styleId="afff3">
    <w:name w:val="引用文 (文字)"/>
    <w:basedOn w:val="a2"/>
    <w:link w:val="afff2"/>
    <w:uiPriority w:val="29"/>
    <w:rsid w:val="00DE5072"/>
    <w:rPr>
      <w:i/>
    </w:rPr>
  </w:style>
  <w:style w:type="paragraph" w:styleId="afff4">
    <w:name w:val="Salutation"/>
    <w:basedOn w:val="a1"/>
    <w:next w:val="a1"/>
    <w:link w:val="afff5"/>
    <w:uiPriority w:val="99"/>
    <w:semiHidden/>
    <w:unhideWhenUsed/>
    <w:pPr>
      <w:spacing w:after="200" w:line="276" w:lineRule="auto"/>
      <w:jc w:val="both"/>
    </w:pPr>
    <w:rPr>
      <w:rFonts w:asciiTheme="minorHAnsi" w:eastAsiaTheme="minorEastAsia" w:hAnsiTheme="minorHAnsi" w:cstheme="minorBidi"/>
      <w:sz w:val="20"/>
      <w:szCs w:val="20"/>
    </w:rPr>
  </w:style>
  <w:style w:type="character" w:customStyle="1" w:styleId="afff5">
    <w:name w:val="挨拶文 (文字)"/>
    <w:basedOn w:val="a2"/>
    <w:link w:val="afff4"/>
    <w:uiPriority w:val="99"/>
    <w:semiHidden/>
  </w:style>
  <w:style w:type="paragraph" w:styleId="afff6">
    <w:name w:val="Signature"/>
    <w:basedOn w:val="a1"/>
    <w:link w:val="afff7"/>
    <w:uiPriority w:val="99"/>
    <w:semiHidden/>
    <w:unhideWhenUsed/>
    <w:pPr>
      <w:spacing w:after="200"/>
      <w:ind w:left="4320"/>
      <w:jc w:val="both"/>
    </w:pPr>
    <w:rPr>
      <w:rFonts w:asciiTheme="minorHAnsi" w:eastAsiaTheme="minorEastAsia" w:hAnsiTheme="minorHAnsi" w:cstheme="minorBidi"/>
      <w:sz w:val="20"/>
      <w:szCs w:val="20"/>
    </w:rPr>
  </w:style>
  <w:style w:type="character" w:customStyle="1" w:styleId="afff7">
    <w:name w:val="署名 (文字)"/>
    <w:basedOn w:val="a2"/>
    <w:link w:val="afff6"/>
    <w:uiPriority w:val="99"/>
    <w:semiHidden/>
  </w:style>
  <w:style w:type="paragraph" w:styleId="afff8">
    <w:name w:val="table of authorities"/>
    <w:basedOn w:val="a1"/>
    <w:next w:val="a1"/>
    <w:uiPriority w:val="99"/>
    <w:semiHidden/>
    <w:unhideWhenUsed/>
    <w:pPr>
      <w:spacing w:after="200" w:line="276" w:lineRule="auto"/>
      <w:ind w:left="240"/>
      <w:jc w:val="both"/>
    </w:pPr>
    <w:rPr>
      <w:rFonts w:asciiTheme="minorHAnsi" w:eastAsiaTheme="minorEastAsia" w:hAnsiTheme="minorHAnsi" w:cstheme="minorBidi"/>
      <w:sz w:val="20"/>
      <w:szCs w:val="20"/>
    </w:rPr>
  </w:style>
  <w:style w:type="paragraph" w:styleId="afff9">
    <w:name w:val="table of figures"/>
    <w:basedOn w:val="a1"/>
    <w:next w:val="a1"/>
    <w:uiPriority w:val="99"/>
    <w:unhideWhenUsed/>
    <w:rsid w:val="00266C7A"/>
    <w:pPr>
      <w:spacing w:after="200" w:line="276" w:lineRule="auto"/>
      <w:jc w:val="both"/>
    </w:pPr>
    <w:rPr>
      <w:rFonts w:asciiTheme="minorHAnsi" w:eastAsiaTheme="minorEastAsia" w:hAnsiTheme="minorHAnsi" w:cstheme="minorBidi"/>
      <w:sz w:val="20"/>
      <w:szCs w:val="20"/>
    </w:rPr>
  </w:style>
  <w:style w:type="paragraph" w:styleId="afffa">
    <w:name w:val="Title"/>
    <w:basedOn w:val="a1"/>
    <w:next w:val="a1"/>
    <w:link w:val="afffb"/>
    <w:uiPriority w:val="10"/>
    <w:qFormat/>
    <w:rsid w:val="00DE5072"/>
    <w:pPr>
      <w:pBdr>
        <w:top w:val="single" w:sz="12" w:space="1" w:color="ED7D31" w:themeColor="accent2"/>
      </w:pBdr>
      <w:spacing w:after="200"/>
      <w:jc w:val="right"/>
    </w:pPr>
    <w:rPr>
      <w:rFonts w:asciiTheme="minorHAnsi" w:eastAsiaTheme="minorEastAsia" w:hAnsiTheme="minorHAnsi" w:cstheme="minorBidi"/>
      <w:smallCaps/>
      <w:sz w:val="48"/>
      <w:szCs w:val="48"/>
    </w:rPr>
  </w:style>
  <w:style w:type="character" w:customStyle="1" w:styleId="afffb">
    <w:name w:val="表題 (文字)"/>
    <w:basedOn w:val="a2"/>
    <w:link w:val="afffa"/>
    <w:uiPriority w:val="10"/>
    <w:rsid w:val="00DE5072"/>
    <w:rPr>
      <w:smallCaps/>
      <w:sz w:val="48"/>
      <w:szCs w:val="48"/>
    </w:rPr>
  </w:style>
  <w:style w:type="paragraph" w:styleId="afffc">
    <w:name w:val="toa heading"/>
    <w:basedOn w:val="a1"/>
    <w:next w:val="a1"/>
    <w:uiPriority w:val="99"/>
    <w:semiHidden/>
    <w:unhideWhenUsed/>
    <w:pPr>
      <w:spacing w:before="120" w:after="200" w:line="276" w:lineRule="auto"/>
      <w:jc w:val="both"/>
    </w:pPr>
    <w:rPr>
      <w:rFonts w:asciiTheme="majorHAnsi" w:eastAsiaTheme="majorEastAsia" w:hAnsiTheme="majorHAnsi" w:cstheme="majorBidi"/>
      <w:b/>
      <w:bCs/>
      <w:sz w:val="20"/>
      <w:szCs w:val="20"/>
    </w:rPr>
  </w:style>
  <w:style w:type="paragraph" w:styleId="12">
    <w:name w:val="toc 1"/>
    <w:basedOn w:val="a1"/>
    <w:next w:val="a1"/>
    <w:autoRedefine/>
    <w:uiPriority w:val="39"/>
    <w:unhideWhenUsed/>
    <w:pPr>
      <w:spacing w:before="120"/>
    </w:pPr>
    <w:rPr>
      <w:rFonts w:asciiTheme="minorHAnsi" w:hAnsiTheme="minorHAnsi" w:cstheme="minorHAnsi"/>
      <w:b/>
      <w:bCs/>
      <w:i/>
      <w:iCs/>
    </w:rPr>
  </w:style>
  <w:style w:type="paragraph" w:styleId="2c">
    <w:name w:val="toc 2"/>
    <w:basedOn w:val="a1"/>
    <w:next w:val="a1"/>
    <w:autoRedefine/>
    <w:uiPriority w:val="39"/>
    <w:unhideWhenUsed/>
    <w:pPr>
      <w:spacing w:before="120"/>
      <w:ind w:left="240"/>
    </w:pPr>
    <w:rPr>
      <w:rFonts w:asciiTheme="minorHAnsi" w:hAnsiTheme="minorHAnsi" w:cstheme="minorHAnsi"/>
      <w:b/>
      <w:bCs/>
      <w:sz w:val="22"/>
      <w:szCs w:val="22"/>
    </w:rPr>
  </w:style>
  <w:style w:type="paragraph" w:styleId="3a">
    <w:name w:val="toc 3"/>
    <w:basedOn w:val="a1"/>
    <w:next w:val="a1"/>
    <w:autoRedefine/>
    <w:uiPriority w:val="39"/>
    <w:unhideWhenUsed/>
    <w:pPr>
      <w:ind w:left="480"/>
    </w:pPr>
    <w:rPr>
      <w:rFonts w:asciiTheme="minorHAnsi" w:hAnsiTheme="minorHAnsi" w:cstheme="minorHAnsi"/>
      <w:sz w:val="20"/>
      <w:szCs w:val="20"/>
    </w:rPr>
  </w:style>
  <w:style w:type="paragraph" w:styleId="46">
    <w:name w:val="toc 4"/>
    <w:basedOn w:val="a1"/>
    <w:next w:val="a1"/>
    <w:autoRedefine/>
    <w:uiPriority w:val="39"/>
    <w:semiHidden/>
    <w:unhideWhenUsed/>
    <w:pPr>
      <w:ind w:left="720"/>
    </w:pPr>
    <w:rPr>
      <w:rFonts w:asciiTheme="minorHAnsi" w:hAnsiTheme="minorHAnsi" w:cstheme="minorHAnsi"/>
      <w:sz w:val="20"/>
      <w:szCs w:val="20"/>
    </w:rPr>
  </w:style>
  <w:style w:type="paragraph" w:styleId="56">
    <w:name w:val="toc 5"/>
    <w:basedOn w:val="a1"/>
    <w:next w:val="a1"/>
    <w:autoRedefine/>
    <w:uiPriority w:val="39"/>
    <w:semiHidden/>
    <w:unhideWhenUsed/>
    <w:pPr>
      <w:ind w:left="960"/>
    </w:pPr>
    <w:rPr>
      <w:rFonts w:asciiTheme="minorHAnsi" w:hAnsiTheme="minorHAnsi" w:cstheme="minorHAnsi"/>
      <w:sz w:val="20"/>
      <w:szCs w:val="20"/>
    </w:rPr>
  </w:style>
  <w:style w:type="paragraph" w:styleId="62">
    <w:name w:val="toc 6"/>
    <w:basedOn w:val="a1"/>
    <w:next w:val="a1"/>
    <w:autoRedefine/>
    <w:uiPriority w:val="39"/>
    <w:semiHidden/>
    <w:unhideWhenUsed/>
    <w:pPr>
      <w:ind w:left="1200"/>
    </w:pPr>
    <w:rPr>
      <w:rFonts w:asciiTheme="minorHAnsi" w:hAnsiTheme="minorHAnsi" w:cstheme="minorHAnsi"/>
      <w:sz w:val="20"/>
      <w:szCs w:val="20"/>
    </w:rPr>
  </w:style>
  <w:style w:type="paragraph" w:styleId="72">
    <w:name w:val="toc 7"/>
    <w:basedOn w:val="a1"/>
    <w:next w:val="a1"/>
    <w:autoRedefine/>
    <w:uiPriority w:val="39"/>
    <w:semiHidden/>
    <w:unhideWhenUsed/>
    <w:pPr>
      <w:ind w:left="1440"/>
    </w:pPr>
    <w:rPr>
      <w:rFonts w:asciiTheme="minorHAnsi" w:hAnsiTheme="minorHAnsi" w:cstheme="minorHAnsi"/>
      <w:sz w:val="20"/>
      <w:szCs w:val="20"/>
    </w:rPr>
  </w:style>
  <w:style w:type="paragraph" w:styleId="82">
    <w:name w:val="toc 8"/>
    <w:basedOn w:val="a1"/>
    <w:next w:val="a1"/>
    <w:autoRedefine/>
    <w:uiPriority w:val="39"/>
    <w:semiHidden/>
    <w:unhideWhenUsed/>
    <w:pPr>
      <w:ind w:left="1680"/>
    </w:pPr>
    <w:rPr>
      <w:rFonts w:asciiTheme="minorHAnsi" w:hAnsiTheme="minorHAnsi" w:cstheme="minorHAnsi"/>
      <w:sz w:val="20"/>
      <w:szCs w:val="20"/>
    </w:rPr>
  </w:style>
  <w:style w:type="paragraph" w:styleId="92">
    <w:name w:val="toc 9"/>
    <w:basedOn w:val="a1"/>
    <w:next w:val="a1"/>
    <w:autoRedefine/>
    <w:uiPriority w:val="39"/>
    <w:semiHidden/>
    <w:unhideWhenUsed/>
    <w:pPr>
      <w:ind w:left="1920"/>
    </w:pPr>
    <w:rPr>
      <w:rFonts w:asciiTheme="minorHAnsi" w:hAnsiTheme="minorHAnsi" w:cstheme="minorHAnsi"/>
      <w:sz w:val="20"/>
      <w:szCs w:val="20"/>
    </w:rPr>
  </w:style>
  <w:style w:type="paragraph" w:styleId="afffd">
    <w:name w:val="TOC Heading"/>
    <w:basedOn w:val="1"/>
    <w:next w:val="a1"/>
    <w:uiPriority w:val="39"/>
    <w:unhideWhenUsed/>
    <w:qFormat/>
    <w:rsid w:val="00DE5072"/>
    <w:pPr>
      <w:outlineLvl w:val="9"/>
    </w:pPr>
  </w:style>
  <w:style w:type="character" w:styleId="afffe">
    <w:name w:val="Placeholder Text"/>
    <w:basedOn w:val="a2"/>
    <w:uiPriority w:val="99"/>
    <w:semiHidden/>
    <w:rsid w:val="00EC2FE4"/>
    <w:rPr>
      <w:color w:val="404040" w:themeColor="text1" w:themeTint="BF"/>
    </w:rPr>
  </w:style>
  <w:style w:type="character" w:styleId="affff">
    <w:name w:val="Emphasis"/>
    <w:uiPriority w:val="20"/>
    <w:qFormat/>
    <w:rsid w:val="00DE5072"/>
    <w:rPr>
      <w:b/>
      <w:i/>
      <w:spacing w:val="10"/>
    </w:rPr>
  </w:style>
  <w:style w:type="table" w:styleId="affff0">
    <w:name w:val="Table Grid"/>
    <w:basedOn w:val="a3"/>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LAresearchpapertable">
    <w:name w:val="MLA research paper table"/>
    <w:basedOn w:val="a3"/>
    <w:uiPriority w:val="99"/>
    <w:pPr>
      <w:spacing w:before="240"/>
      <w:ind w:left="72" w:right="72"/>
    </w:pPr>
    <w:tblPr>
      <w:tblBorders>
        <w:top w:val="single" w:sz="4" w:space="0" w:color="auto"/>
        <w:bottom w:val="single" w:sz="4" w:space="0" w:color="auto"/>
      </w:tblBorders>
      <w:tblCellMar>
        <w:left w:w="0" w:type="dxa"/>
        <w:right w:w="0" w:type="dxa"/>
      </w:tblCellMar>
    </w:tblPr>
    <w:tblStylePr w:type="firstRow">
      <w:pPr>
        <w:wordWrap/>
        <w:spacing w:beforeLines="0" w:before="240" w:beforeAutospacing="0" w:afterLines="0" w:after="0" w:afterAutospacing="0"/>
      </w:pPr>
      <w:tblPr/>
      <w:tcPr>
        <w:tcBorders>
          <w:top w:val="single" w:sz="4" w:space="0" w:color="auto"/>
          <w:left w:val="nil"/>
          <w:bottom w:val="single" w:sz="4" w:space="0" w:color="auto"/>
          <w:right w:val="nil"/>
          <w:insideH w:val="nil"/>
          <w:insideV w:val="nil"/>
          <w:tl2br w:val="nil"/>
          <w:tr2bl w:val="nil"/>
        </w:tcBorders>
        <w:vAlign w:val="center"/>
      </w:tcPr>
    </w:tblStylePr>
  </w:style>
  <w:style w:type="paragraph" w:customStyle="1" w:styleId="TableSource">
    <w:name w:val="Table Source"/>
    <w:basedOn w:val="TableTitle"/>
    <w:next w:val="a1"/>
    <w:uiPriority w:val="6"/>
    <w:pPr>
      <w:spacing w:before="240"/>
    </w:pPr>
  </w:style>
  <w:style w:type="paragraph" w:customStyle="1" w:styleId="TableNote">
    <w:name w:val="Table Note"/>
    <w:basedOn w:val="a1"/>
    <w:uiPriority w:val="7"/>
    <w:pPr>
      <w:numPr>
        <w:numId w:val="11"/>
      </w:numPr>
      <w:spacing w:after="200" w:line="276" w:lineRule="auto"/>
      <w:jc w:val="both"/>
    </w:pPr>
    <w:rPr>
      <w:rFonts w:asciiTheme="minorHAnsi" w:eastAsiaTheme="minorEastAsia" w:hAnsiTheme="minorHAnsi" w:cstheme="minorBidi"/>
      <w:sz w:val="20"/>
      <w:szCs w:val="20"/>
    </w:rPr>
  </w:style>
  <w:style w:type="numbering" w:customStyle="1" w:styleId="MLAOutline">
    <w:name w:val="MLA Outline"/>
    <w:uiPriority w:val="99"/>
    <w:pPr>
      <w:numPr>
        <w:numId w:val="12"/>
      </w:numPr>
    </w:pPr>
  </w:style>
  <w:style w:type="paragraph" w:styleId="affff1">
    <w:name w:val="footer"/>
    <w:basedOn w:val="a1"/>
    <w:link w:val="affff2"/>
    <w:uiPriority w:val="99"/>
    <w:unhideWhenUsed/>
    <w:pPr>
      <w:tabs>
        <w:tab w:val="center" w:pos="4680"/>
        <w:tab w:val="right" w:pos="9360"/>
      </w:tabs>
      <w:spacing w:after="200"/>
      <w:jc w:val="both"/>
    </w:pPr>
    <w:rPr>
      <w:rFonts w:asciiTheme="minorHAnsi" w:eastAsiaTheme="minorEastAsia" w:hAnsiTheme="minorHAnsi" w:cstheme="minorBidi"/>
      <w:sz w:val="20"/>
      <w:szCs w:val="20"/>
    </w:rPr>
  </w:style>
  <w:style w:type="character" w:customStyle="1" w:styleId="affff2">
    <w:name w:val="フッター (文字)"/>
    <w:basedOn w:val="a2"/>
    <w:link w:val="affff1"/>
    <w:uiPriority w:val="99"/>
  </w:style>
  <w:style w:type="character" w:styleId="2d">
    <w:name w:val="Intense Emphasis"/>
    <w:uiPriority w:val="21"/>
    <w:qFormat/>
    <w:rsid w:val="00DE5072"/>
    <w:rPr>
      <w:b/>
      <w:i/>
      <w:color w:val="ED7D31" w:themeColor="accent2"/>
      <w:spacing w:val="10"/>
    </w:rPr>
  </w:style>
  <w:style w:type="paragraph" w:styleId="2e">
    <w:name w:val="Intense Quote"/>
    <w:basedOn w:val="a1"/>
    <w:next w:val="a1"/>
    <w:link w:val="2f"/>
    <w:uiPriority w:val="30"/>
    <w:qFormat/>
    <w:rsid w:val="00DE5072"/>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line="276" w:lineRule="auto"/>
      <w:ind w:left="1440" w:right="1440"/>
      <w:jc w:val="both"/>
    </w:pPr>
    <w:rPr>
      <w:rFonts w:asciiTheme="minorHAnsi" w:eastAsiaTheme="minorEastAsia" w:hAnsiTheme="minorHAnsi" w:cstheme="minorBidi"/>
      <w:b/>
      <w:i/>
      <w:color w:val="FFFFFF" w:themeColor="background1"/>
      <w:sz w:val="20"/>
      <w:szCs w:val="20"/>
    </w:rPr>
  </w:style>
  <w:style w:type="character" w:customStyle="1" w:styleId="2f">
    <w:name w:val="引用文 2 (文字)"/>
    <w:basedOn w:val="a2"/>
    <w:link w:val="2e"/>
    <w:uiPriority w:val="30"/>
    <w:rsid w:val="00DE5072"/>
    <w:rPr>
      <w:b/>
      <w:i/>
      <w:color w:val="FFFFFF" w:themeColor="background1"/>
      <w:shd w:val="clear" w:color="auto" w:fill="ED7D31" w:themeFill="accent2"/>
    </w:rPr>
  </w:style>
  <w:style w:type="character" w:styleId="affff3">
    <w:name w:val="FollowedHyperlink"/>
    <w:basedOn w:val="a2"/>
    <w:uiPriority w:val="99"/>
    <w:semiHidden/>
    <w:unhideWhenUsed/>
    <w:rsid w:val="00EC2FE4"/>
    <w:rPr>
      <w:color w:val="404040" w:themeColor="text1" w:themeTint="BF"/>
      <w:u w:val="single"/>
    </w:rPr>
  </w:style>
  <w:style w:type="character" w:styleId="affff4">
    <w:name w:val="annotation reference"/>
    <w:basedOn w:val="a2"/>
    <w:uiPriority w:val="99"/>
    <w:semiHidden/>
    <w:unhideWhenUsed/>
    <w:rsid w:val="00EC2FE4"/>
    <w:rPr>
      <w:sz w:val="22"/>
      <w:szCs w:val="16"/>
    </w:rPr>
  </w:style>
  <w:style w:type="character" w:styleId="HTML3">
    <w:name w:val="HTML Keyboard"/>
    <w:basedOn w:val="a2"/>
    <w:uiPriority w:val="99"/>
    <w:semiHidden/>
    <w:unhideWhenUsed/>
    <w:rsid w:val="00EC2FE4"/>
    <w:rPr>
      <w:rFonts w:ascii="Consolas" w:hAnsi="Consolas"/>
      <w:sz w:val="22"/>
      <w:szCs w:val="20"/>
    </w:rPr>
  </w:style>
  <w:style w:type="character" w:styleId="HTML4">
    <w:name w:val="HTML Code"/>
    <w:basedOn w:val="a2"/>
    <w:uiPriority w:val="99"/>
    <w:semiHidden/>
    <w:unhideWhenUsed/>
    <w:rsid w:val="00EC2FE4"/>
    <w:rPr>
      <w:rFonts w:ascii="Consolas" w:hAnsi="Consolas"/>
      <w:sz w:val="22"/>
      <w:szCs w:val="20"/>
    </w:rPr>
  </w:style>
  <w:style w:type="character" w:styleId="HTML5">
    <w:name w:val="HTML Typewriter"/>
    <w:basedOn w:val="a2"/>
    <w:uiPriority w:val="99"/>
    <w:semiHidden/>
    <w:unhideWhenUsed/>
    <w:rsid w:val="00EC2FE4"/>
    <w:rPr>
      <w:rFonts w:ascii="Consolas" w:hAnsi="Consolas"/>
      <w:sz w:val="22"/>
      <w:szCs w:val="20"/>
    </w:rPr>
  </w:style>
  <w:style w:type="character" w:styleId="2f0">
    <w:name w:val="Intense Reference"/>
    <w:uiPriority w:val="32"/>
    <w:qFormat/>
    <w:rsid w:val="00DE5072"/>
    <w:rPr>
      <w:b/>
      <w:bCs/>
      <w:smallCaps/>
      <w:spacing w:val="5"/>
      <w:sz w:val="22"/>
      <w:szCs w:val="22"/>
      <w:u w:val="single"/>
    </w:rPr>
  </w:style>
  <w:style w:type="paragraph" w:customStyle="1" w:styleId="BoldNumbers">
    <w:name w:val="Bold Numbers"/>
    <w:rsid w:val="00CB6522"/>
    <w:rPr>
      <w:sz w:val="22"/>
      <w:szCs w:val="22"/>
      <w:lang w:eastAsia="en-US"/>
    </w:rPr>
  </w:style>
  <w:style w:type="paragraph" w:customStyle="1" w:styleId="ExpansionofaSum">
    <w:name w:val="Expansion of a Sum"/>
    <w:rsid w:val="00CB6522"/>
    <w:rPr>
      <w:sz w:val="22"/>
      <w:szCs w:val="22"/>
      <w:lang w:eastAsia="en-US"/>
    </w:rPr>
  </w:style>
  <w:style w:type="character" w:customStyle="1" w:styleId="affc">
    <w:name w:val="行間詰め (文字)"/>
    <w:aliases w:val="No Indent (文字)"/>
    <w:basedOn w:val="a2"/>
    <w:link w:val="affb"/>
    <w:uiPriority w:val="1"/>
    <w:rsid w:val="00DE5072"/>
  </w:style>
  <w:style w:type="character" w:styleId="affff5">
    <w:name w:val="Hyperlink"/>
    <w:basedOn w:val="a2"/>
    <w:uiPriority w:val="99"/>
    <w:unhideWhenUsed/>
    <w:rsid w:val="009C1A93"/>
    <w:rPr>
      <w:color w:val="0563C1" w:themeColor="hyperlink"/>
      <w:u w:val="single"/>
    </w:rPr>
  </w:style>
  <w:style w:type="paragraph" w:styleId="affff6">
    <w:name w:val="Subtitle"/>
    <w:basedOn w:val="a1"/>
    <w:next w:val="a1"/>
    <w:link w:val="affff7"/>
    <w:uiPriority w:val="11"/>
    <w:qFormat/>
    <w:rsid w:val="00DE5072"/>
    <w:pPr>
      <w:spacing w:after="720"/>
      <w:jc w:val="right"/>
    </w:pPr>
    <w:rPr>
      <w:rFonts w:asciiTheme="majorHAnsi" w:eastAsiaTheme="majorEastAsia" w:hAnsiTheme="majorHAnsi" w:cstheme="majorBidi"/>
      <w:sz w:val="20"/>
      <w:szCs w:val="22"/>
    </w:rPr>
  </w:style>
  <w:style w:type="character" w:customStyle="1" w:styleId="affff7">
    <w:name w:val="副題 (文字)"/>
    <w:basedOn w:val="a2"/>
    <w:link w:val="affff6"/>
    <w:uiPriority w:val="11"/>
    <w:rsid w:val="00DE5072"/>
    <w:rPr>
      <w:rFonts w:asciiTheme="majorHAnsi" w:eastAsiaTheme="majorEastAsia" w:hAnsiTheme="majorHAnsi" w:cstheme="majorBidi"/>
      <w:szCs w:val="22"/>
    </w:rPr>
  </w:style>
  <w:style w:type="character" w:styleId="affff8">
    <w:name w:val="Strong"/>
    <w:uiPriority w:val="22"/>
    <w:qFormat/>
    <w:rsid w:val="00DE5072"/>
    <w:rPr>
      <w:b/>
      <w:color w:val="ED7D31" w:themeColor="accent2"/>
    </w:rPr>
  </w:style>
  <w:style w:type="character" w:styleId="affff9">
    <w:name w:val="Subtle Emphasis"/>
    <w:uiPriority w:val="19"/>
    <w:qFormat/>
    <w:rsid w:val="00DE5072"/>
    <w:rPr>
      <w:i/>
    </w:rPr>
  </w:style>
  <w:style w:type="character" w:styleId="affffa">
    <w:name w:val="Subtle Reference"/>
    <w:uiPriority w:val="31"/>
    <w:qFormat/>
    <w:rsid w:val="00DE5072"/>
    <w:rPr>
      <w:b/>
    </w:rPr>
  </w:style>
  <w:style w:type="character" w:styleId="affffb">
    <w:name w:val="Book Title"/>
    <w:uiPriority w:val="33"/>
    <w:qFormat/>
    <w:rsid w:val="00DE5072"/>
    <w:rPr>
      <w:rFonts w:asciiTheme="majorHAnsi" w:eastAsiaTheme="majorEastAsia" w:hAnsiTheme="majorHAnsi" w:cstheme="majorBidi"/>
      <w:i/>
      <w:iCs/>
      <w:sz w:val="20"/>
      <w:szCs w:val="20"/>
    </w:rPr>
  </w:style>
  <w:style w:type="paragraph" w:styleId="affffc">
    <w:name w:val="List Paragraph"/>
    <w:basedOn w:val="a1"/>
    <w:uiPriority w:val="34"/>
    <w:qFormat/>
    <w:rsid w:val="00DE5072"/>
    <w:pPr>
      <w:spacing w:after="200" w:line="276" w:lineRule="auto"/>
      <w:ind w:left="720"/>
      <w:contextualSpacing/>
      <w:jc w:val="both"/>
    </w:pPr>
    <w:rPr>
      <w:rFonts w:asciiTheme="minorHAnsi" w:eastAsiaTheme="minorEastAsia" w:hAnsiTheme="minorHAnsi" w:cstheme="minorBidi"/>
      <w:sz w:val="20"/>
      <w:szCs w:val="20"/>
    </w:rPr>
  </w:style>
  <w:style w:type="character" w:styleId="affffd">
    <w:name w:val="Unresolved Mention"/>
    <w:basedOn w:val="a2"/>
    <w:uiPriority w:val="99"/>
    <w:semiHidden/>
    <w:unhideWhenUsed/>
    <w:rsid w:val="00FF02C9"/>
    <w:rPr>
      <w:color w:val="605E5C"/>
      <w:shd w:val="clear" w:color="auto" w:fill="E1DFDD"/>
    </w:rPr>
  </w:style>
  <w:style w:type="table" w:styleId="affffe">
    <w:name w:val="Grid Table Light"/>
    <w:basedOn w:val="a3"/>
    <w:uiPriority w:val="40"/>
    <w:rsid w:val="00EE3C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3">
    <w:name w:val="Plain Table 1"/>
    <w:basedOn w:val="a3"/>
    <w:uiPriority w:val="41"/>
    <w:rsid w:val="00EE3C9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1">
    <w:name w:val="Plain Table 2"/>
    <w:basedOn w:val="a3"/>
    <w:uiPriority w:val="42"/>
    <w:rsid w:val="00EE3C9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b">
    <w:name w:val="Plain Table 3"/>
    <w:basedOn w:val="a3"/>
    <w:uiPriority w:val="43"/>
    <w:rsid w:val="00EE3C9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7">
    <w:name w:val="Plain Table 4"/>
    <w:basedOn w:val="a3"/>
    <w:uiPriority w:val="44"/>
    <w:rsid w:val="00EE3C9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7">
    <w:name w:val="Plain Table 5"/>
    <w:basedOn w:val="a3"/>
    <w:uiPriority w:val="45"/>
    <w:rsid w:val="00EE3C9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4">
    <w:name w:val="Grid Table 1 Light"/>
    <w:basedOn w:val="a3"/>
    <w:uiPriority w:val="46"/>
    <w:rsid w:val="00EE3C9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39715409">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166330921">
      <w:bodyDiv w:val="1"/>
      <w:marLeft w:val="0"/>
      <w:marRight w:val="0"/>
      <w:marTop w:val="0"/>
      <w:marBottom w:val="0"/>
      <w:divBdr>
        <w:top w:val="none" w:sz="0" w:space="0" w:color="auto"/>
        <w:left w:val="none" w:sz="0" w:space="0" w:color="auto"/>
        <w:bottom w:val="none" w:sz="0" w:space="0" w:color="auto"/>
        <w:right w:val="none" w:sz="0" w:space="0" w:color="auto"/>
      </w:divBdr>
    </w:div>
    <w:div w:id="196966097">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24144230">
      <w:bodyDiv w:val="1"/>
      <w:marLeft w:val="0"/>
      <w:marRight w:val="0"/>
      <w:marTop w:val="0"/>
      <w:marBottom w:val="0"/>
      <w:divBdr>
        <w:top w:val="none" w:sz="0" w:space="0" w:color="auto"/>
        <w:left w:val="none" w:sz="0" w:space="0" w:color="auto"/>
        <w:bottom w:val="none" w:sz="0" w:space="0" w:color="auto"/>
        <w:right w:val="none" w:sz="0" w:space="0" w:color="auto"/>
      </w:divBdr>
    </w:div>
    <w:div w:id="244070733">
      <w:bodyDiv w:val="1"/>
      <w:marLeft w:val="0"/>
      <w:marRight w:val="0"/>
      <w:marTop w:val="0"/>
      <w:marBottom w:val="0"/>
      <w:divBdr>
        <w:top w:val="none" w:sz="0" w:space="0" w:color="auto"/>
        <w:left w:val="none" w:sz="0" w:space="0" w:color="auto"/>
        <w:bottom w:val="none" w:sz="0" w:space="0" w:color="auto"/>
        <w:right w:val="none" w:sz="0" w:space="0" w:color="auto"/>
      </w:divBdr>
    </w:div>
    <w:div w:id="288053829">
      <w:bodyDiv w:val="1"/>
      <w:marLeft w:val="0"/>
      <w:marRight w:val="0"/>
      <w:marTop w:val="0"/>
      <w:marBottom w:val="0"/>
      <w:divBdr>
        <w:top w:val="none" w:sz="0" w:space="0" w:color="auto"/>
        <w:left w:val="none" w:sz="0" w:space="0" w:color="auto"/>
        <w:bottom w:val="none" w:sz="0" w:space="0" w:color="auto"/>
        <w:right w:val="none" w:sz="0" w:space="0" w:color="auto"/>
      </w:divBdr>
      <w:divsChild>
        <w:div w:id="314799167">
          <w:marLeft w:val="0"/>
          <w:marRight w:val="0"/>
          <w:marTop w:val="225"/>
          <w:marBottom w:val="450"/>
          <w:divBdr>
            <w:top w:val="none" w:sz="0" w:space="0" w:color="auto"/>
            <w:left w:val="none" w:sz="0" w:space="0" w:color="auto"/>
            <w:bottom w:val="none" w:sz="0" w:space="0" w:color="auto"/>
            <w:right w:val="none" w:sz="0" w:space="0" w:color="auto"/>
          </w:divBdr>
        </w:div>
        <w:div w:id="2021614226">
          <w:marLeft w:val="-225"/>
          <w:marRight w:val="-225"/>
          <w:marTop w:val="0"/>
          <w:marBottom w:val="0"/>
          <w:divBdr>
            <w:top w:val="none" w:sz="0" w:space="0" w:color="auto"/>
            <w:left w:val="none" w:sz="0" w:space="0" w:color="auto"/>
            <w:bottom w:val="none" w:sz="0" w:space="0" w:color="auto"/>
            <w:right w:val="none" w:sz="0" w:space="0" w:color="auto"/>
          </w:divBdr>
          <w:divsChild>
            <w:div w:id="1748725063">
              <w:marLeft w:val="0"/>
              <w:marRight w:val="0"/>
              <w:marTop w:val="0"/>
              <w:marBottom w:val="0"/>
              <w:divBdr>
                <w:top w:val="none" w:sz="0" w:space="0" w:color="auto"/>
                <w:left w:val="none" w:sz="0" w:space="11" w:color="auto"/>
                <w:bottom w:val="none" w:sz="0" w:space="0" w:color="auto"/>
                <w:right w:val="none" w:sz="0" w:space="11" w:color="auto"/>
              </w:divBdr>
              <w:divsChild>
                <w:div w:id="647591443">
                  <w:marLeft w:val="0"/>
                  <w:marRight w:val="0"/>
                  <w:marTop w:val="0"/>
                  <w:marBottom w:val="360"/>
                  <w:divBdr>
                    <w:top w:val="none" w:sz="0" w:space="0" w:color="auto"/>
                    <w:left w:val="none" w:sz="0" w:space="0" w:color="auto"/>
                    <w:bottom w:val="none" w:sz="0" w:space="0" w:color="auto"/>
                    <w:right w:val="none" w:sz="0" w:space="0" w:color="auto"/>
                  </w:divBdr>
                  <w:divsChild>
                    <w:div w:id="935291532">
                      <w:marLeft w:val="0"/>
                      <w:marRight w:val="0"/>
                      <w:marTop w:val="0"/>
                      <w:marBottom w:val="0"/>
                      <w:divBdr>
                        <w:top w:val="none" w:sz="0" w:space="0" w:color="auto"/>
                        <w:left w:val="none" w:sz="0" w:space="0" w:color="auto"/>
                        <w:bottom w:val="none" w:sz="0" w:space="0" w:color="auto"/>
                        <w:right w:val="none" w:sz="0" w:space="0" w:color="auto"/>
                      </w:divBdr>
                      <w:divsChild>
                        <w:div w:id="1278876588">
                          <w:marLeft w:val="0"/>
                          <w:marRight w:val="0"/>
                          <w:marTop w:val="0"/>
                          <w:marBottom w:val="450"/>
                          <w:divBdr>
                            <w:top w:val="none" w:sz="0" w:space="0" w:color="auto"/>
                            <w:left w:val="none" w:sz="0" w:space="0" w:color="auto"/>
                            <w:bottom w:val="none" w:sz="0" w:space="0" w:color="auto"/>
                            <w:right w:val="none" w:sz="0" w:space="0" w:color="auto"/>
                          </w:divBdr>
                        </w:div>
                        <w:div w:id="1212616022">
                          <w:marLeft w:val="0"/>
                          <w:marRight w:val="0"/>
                          <w:marTop w:val="0"/>
                          <w:marBottom w:val="0"/>
                          <w:divBdr>
                            <w:top w:val="none" w:sz="0" w:space="0" w:color="auto"/>
                            <w:left w:val="none" w:sz="0" w:space="0" w:color="auto"/>
                            <w:bottom w:val="none" w:sz="0" w:space="0" w:color="auto"/>
                            <w:right w:val="none" w:sz="0" w:space="0" w:color="auto"/>
                          </w:divBdr>
                          <w:divsChild>
                            <w:div w:id="1153064026">
                              <w:marLeft w:val="-225"/>
                              <w:marRight w:val="-225"/>
                              <w:marTop w:val="0"/>
                              <w:marBottom w:val="0"/>
                              <w:divBdr>
                                <w:top w:val="none" w:sz="0" w:space="0" w:color="auto"/>
                                <w:left w:val="none" w:sz="0" w:space="0" w:color="auto"/>
                                <w:bottom w:val="none" w:sz="0" w:space="0" w:color="auto"/>
                                <w:right w:val="none" w:sz="0" w:space="0" w:color="auto"/>
                              </w:divBdr>
                              <w:divsChild>
                                <w:div w:id="48655613">
                                  <w:marLeft w:val="0"/>
                                  <w:marRight w:val="0"/>
                                  <w:marTop w:val="0"/>
                                  <w:marBottom w:val="0"/>
                                  <w:divBdr>
                                    <w:top w:val="none" w:sz="0" w:space="0" w:color="auto"/>
                                    <w:left w:val="none" w:sz="0" w:space="0" w:color="auto"/>
                                    <w:bottom w:val="none" w:sz="0" w:space="0" w:color="auto"/>
                                    <w:right w:val="none" w:sz="0" w:space="0" w:color="auto"/>
                                  </w:divBdr>
                                  <w:divsChild>
                                    <w:div w:id="1557399299">
                                      <w:marLeft w:val="0"/>
                                      <w:marRight w:val="0"/>
                                      <w:marTop w:val="0"/>
                                      <w:marBottom w:val="0"/>
                                      <w:divBdr>
                                        <w:top w:val="none" w:sz="0" w:space="0" w:color="auto"/>
                                        <w:left w:val="none" w:sz="0" w:space="11" w:color="auto"/>
                                        <w:bottom w:val="none" w:sz="0" w:space="0" w:color="auto"/>
                                        <w:right w:val="none" w:sz="0" w:space="11" w:color="auto"/>
                                      </w:divBdr>
                                      <w:divsChild>
                                        <w:div w:id="1171022821">
                                          <w:marLeft w:val="0"/>
                                          <w:marRight w:val="0"/>
                                          <w:marTop w:val="0"/>
                                          <w:marBottom w:val="0"/>
                                          <w:divBdr>
                                            <w:top w:val="none" w:sz="0" w:space="0" w:color="auto"/>
                                            <w:left w:val="none" w:sz="0" w:space="0" w:color="auto"/>
                                            <w:bottom w:val="none" w:sz="0" w:space="0" w:color="auto"/>
                                            <w:right w:val="none" w:sz="0" w:space="0" w:color="auto"/>
                                          </w:divBdr>
                                          <w:divsChild>
                                            <w:div w:id="225993944">
                                              <w:marLeft w:val="0"/>
                                              <w:marRight w:val="0"/>
                                              <w:marTop w:val="0"/>
                                              <w:marBottom w:val="525"/>
                                              <w:divBdr>
                                                <w:top w:val="none" w:sz="0" w:space="0" w:color="auto"/>
                                                <w:left w:val="none" w:sz="0" w:space="0" w:color="auto"/>
                                                <w:bottom w:val="none" w:sz="0" w:space="0" w:color="auto"/>
                                                <w:right w:val="none" w:sz="0" w:space="0" w:color="auto"/>
                                              </w:divBdr>
                                              <w:divsChild>
                                                <w:div w:id="57987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028195">
                              <w:marLeft w:val="-225"/>
                              <w:marRight w:val="-225"/>
                              <w:marTop w:val="0"/>
                              <w:marBottom w:val="0"/>
                              <w:divBdr>
                                <w:top w:val="none" w:sz="0" w:space="0" w:color="auto"/>
                                <w:left w:val="none" w:sz="0" w:space="0" w:color="auto"/>
                                <w:bottom w:val="none" w:sz="0" w:space="0" w:color="auto"/>
                                <w:right w:val="none" w:sz="0" w:space="0" w:color="auto"/>
                              </w:divBdr>
                              <w:divsChild>
                                <w:div w:id="280499755">
                                  <w:marLeft w:val="0"/>
                                  <w:marRight w:val="0"/>
                                  <w:marTop w:val="0"/>
                                  <w:marBottom w:val="0"/>
                                  <w:divBdr>
                                    <w:top w:val="none" w:sz="0" w:space="0" w:color="auto"/>
                                    <w:left w:val="none" w:sz="0" w:space="0" w:color="auto"/>
                                    <w:bottom w:val="none" w:sz="0" w:space="0" w:color="auto"/>
                                    <w:right w:val="none" w:sz="0" w:space="0" w:color="auto"/>
                                  </w:divBdr>
                                  <w:divsChild>
                                    <w:div w:id="1445736308">
                                      <w:marLeft w:val="0"/>
                                      <w:marRight w:val="0"/>
                                      <w:marTop w:val="0"/>
                                      <w:marBottom w:val="0"/>
                                      <w:divBdr>
                                        <w:top w:val="none" w:sz="0" w:space="0" w:color="auto"/>
                                        <w:left w:val="none" w:sz="0" w:space="11" w:color="auto"/>
                                        <w:bottom w:val="none" w:sz="0" w:space="0" w:color="auto"/>
                                        <w:right w:val="none" w:sz="0" w:space="11" w:color="auto"/>
                                      </w:divBdr>
                                      <w:divsChild>
                                        <w:div w:id="11534952">
                                          <w:marLeft w:val="0"/>
                                          <w:marRight w:val="0"/>
                                          <w:marTop w:val="0"/>
                                          <w:marBottom w:val="0"/>
                                          <w:divBdr>
                                            <w:top w:val="none" w:sz="0" w:space="0" w:color="auto"/>
                                            <w:left w:val="none" w:sz="0" w:space="0" w:color="auto"/>
                                            <w:bottom w:val="none" w:sz="0" w:space="0" w:color="auto"/>
                                            <w:right w:val="none" w:sz="0" w:space="0" w:color="auto"/>
                                          </w:divBdr>
                                          <w:divsChild>
                                            <w:div w:id="473572691">
                                              <w:marLeft w:val="0"/>
                                              <w:marRight w:val="0"/>
                                              <w:marTop w:val="0"/>
                                              <w:marBottom w:val="525"/>
                                              <w:divBdr>
                                                <w:top w:val="none" w:sz="0" w:space="0" w:color="auto"/>
                                                <w:left w:val="none" w:sz="0" w:space="0" w:color="auto"/>
                                                <w:bottom w:val="none" w:sz="0" w:space="0" w:color="auto"/>
                                                <w:right w:val="none" w:sz="0" w:space="0" w:color="auto"/>
                                              </w:divBdr>
                                              <w:divsChild>
                                                <w:div w:id="48825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1121123">
                              <w:marLeft w:val="-225"/>
                              <w:marRight w:val="-225"/>
                              <w:marTop w:val="0"/>
                              <w:marBottom w:val="0"/>
                              <w:divBdr>
                                <w:top w:val="none" w:sz="0" w:space="0" w:color="auto"/>
                                <w:left w:val="none" w:sz="0" w:space="0" w:color="auto"/>
                                <w:bottom w:val="none" w:sz="0" w:space="0" w:color="auto"/>
                                <w:right w:val="none" w:sz="0" w:space="0" w:color="auto"/>
                              </w:divBdr>
                              <w:divsChild>
                                <w:div w:id="1071005886">
                                  <w:marLeft w:val="0"/>
                                  <w:marRight w:val="0"/>
                                  <w:marTop w:val="0"/>
                                  <w:marBottom w:val="0"/>
                                  <w:divBdr>
                                    <w:top w:val="none" w:sz="0" w:space="0" w:color="auto"/>
                                    <w:left w:val="none" w:sz="0" w:space="0" w:color="auto"/>
                                    <w:bottom w:val="none" w:sz="0" w:space="0" w:color="auto"/>
                                    <w:right w:val="none" w:sz="0" w:space="0" w:color="auto"/>
                                  </w:divBdr>
                                  <w:divsChild>
                                    <w:div w:id="949045838">
                                      <w:marLeft w:val="0"/>
                                      <w:marRight w:val="0"/>
                                      <w:marTop w:val="0"/>
                                      <w:marBottom w:val="0"/>
                                      <w:divBdr>
                                        <w:top w:val="none" w:sz="0" w:space="0" w:color="auto"/>
                                        <w:left w:val="none" w:sz="0" w:space="11" w:color="auto"/>
                                        <w:bottom w:val="none" w:sz="0" w:space="0" w:color="auto"/>
                                        <w:right w:val="none" w:sz="0" w:space="11" w:color="auto"/>
                                      </w:divBdr>
                                      <w:divsChild>
                                        <w:div w:id="1918637286">
                                          <w:marLeft w:val="0"/>
                                          <w:marRight w:val="0"/>
                                          <w:marTop w:val="0"/>
                                          <w:marBottom w:val="0"/>
                                          <w:divBdr>
                                            <w:top w:val="none" w:sz="0" w:space="0" w:color="auto"/>
                                            <w:left w:val="none" w:sz="0" w:space="0" w:color="auto"/>
                                            <w:bottom w:val="none" w:sz="0" w:space="0" w:color="auto"/>
                                            <w:right w:val="none" w:sz="0" w:space="0" w:color="auto"/>
                                          </w:divBdr>
                                          <w:divsChild>
                                            <w:div w:id="228542999">
                                              <w:marLeft w:val="0"/>
                                              <w:marRight w:val="0"/>
                                              <w:marTop w:val="0"/>
                                              <w:marBottom w:val="525"/>
                                              <w:divBdr>
                                                <w:top w:val="none" w:sz="0" w:space="0" w:color="auto"/>
                                                <w:left w:val="none" w:sz="0" w:space="0" w:color="auto"/>
                                                <w:bottom w:val="none" w:sz="0" w:space="0" w:color="auto"/>
                                                <w:right w:val="none" w:sz="0" w:space="0" w:color="auto"/>
                                              </w:divBdr>
                                              <w:divsChild>
                                                <w:div w:id="127120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957997">
                              <w:marLeft w:val="-225"/>
                              <w:marRight w:val="-225"/>
                              <w:marTop w:val="0"/>
                              <w:marBottom w:val="0"/>
                              <w:divBdr>
                                <w:top w:val="none" w:sz="0" w:space="0" w:color="auto"/>
                                <w:left w:val="none" w:sz="0" w:space="0" w:color="auto"/>
                                <w:bottom w:val="none" w:sz="0" w:space="0" w:color="auto"/>
                                <w:right w:val="none" w:sz="0" w:space="0" w:color="auto"/>
                              </w:divBdr>
                              <w:divsChild>
                                <w:div w:id="1643726785">
                                  <w:marLeft w:val="0"/>
                                  <w:marRight w:val="0"/>
                                  <w:marTop w:val="0"/>
                                  <w:marBottom w:val="0"/>
                                  <w:divBdr>
                                    <w:top w:val="none" w:sz="0" w:space="0" w:color="auto"/>
                                    <w:left w:val="none" w:sz="0" w:space="0" w:color="auto"/>
                                    <w:bottom w:val="none" w:sz="0" w:space="0" w:color="auto"/>
                                    <w:right w:val="none" w:sz="0" w:space="0" w:color="auto"/>
                                  </w:divBdr>
                                  <w:divsChild>
                                    <w:div w:id="497307259">
                                      <w:marLeft w:val="0"/>
                                      <w:marRight w:val="0"/>
                                      <w:marTop w:val="0"/>
                                      <w:marBottom w:val="0"/>
                                      <w:divBdr>
                                        <w:top w:val="none" w:sz="0" w:space="0" w:color="auto"/>
                                        <w:left w:val="none" w:sz="0" w:space="11" w:color="auto"/>
                                        <w:bottom w:val="none" w:sz="0" w:space="0" w:color="auto"/>
                                        <w:right w:val="none" w:sz="0" w:space="11" w:color="auto"/>
                                      </w:divBdr>
                                      <w:divsChild>
                                        <w:div w:id="1179470911">
                                          <w:marLeft w:val="0"/>
                                          <w:marRight w:val="0"/>
                                          <w:marTop w:val="0"/>
                                          <w:marBottom w:val="0"/>
                                          <w:divBdr>
                                            <w:top w:val="none" w:sz="0" w:space="0" w:color="auto"/>
                                            <w:left w:val="none" w:sz="0" w:space="0" w:color="auto"/>
                                            <w:bottom w:val="none" w:sz="0" w:space="0" w:color="auto"/>
                                            <w:right w:val="none" w:sz="0" w:space="0" w:color="auto"/>
                                          </w:divBdr>
                                          <w:divsChild>
                                            <w:div w:id="674114301">
                                              <w:marLeft w:val="0"/>
                                              <w:marRight w:val="0"/>
                                              <w:marTop w:val="0"/>
                                              <w:marBottom w:val="525"/>
                                              <w:divBdr>
                                                <w:top w:val="none" w:sz="0" w:space="0" w:color="auto"/>
                                                <w:left w:val="none" w:sz="0" w:space="0" w:color="auto"/>
                                                <w:bottom w:val="none" w:sz="0" w:space="0" w:color="auto"/>
                                                <w:right w:val="none" w:sz="0" w:space="0" w:color="auto"/>
                                              </w:divBdr>
                                              <w:divsChild>
                                                <w:div w:id="4577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167548">
                              <w:marLeft w:val="-225"/>
                              <w:marRight w:val="-225"/>
                              <w:marTop w:val="0"/>
                              <w:marBottom w:val="0"/>
                              <w:divBdr>
                                <w:top w:val="none" w:sz="0" w:space="0" w:color="auto"/>
                                <w:left w:val="none" w:sz="0" w:space="0" w:color="auto"/>
                                <w:bottom w:val="none" w:sz="0" w:space="0" w:color="auto"/>
                                <w:right w:val="none" w:sz="0" w:space="0" w:color="auto"/>
                              </w:divBdr>
                              <w:divsChild>
                                <w:div w:id="1835143287">
                                  <w:marLeft w:val="0"/>
                                  <w:marRight w:val="0"/>
                                  <w:marTop w:val="0"/>
                                  <w:marBottom w:val="0"/>
                                  <w:divBdr>
                                    <w:top w:val="none" w:sz="0" w:space="0" w:color="auto"/>
                                    <w:left w:val="none" w:sz="0" w:space="0" w:color="auto"/>
                                    <w:bottom w:val="none" w:sz="0" w:space="0" w:color="auto"/>
                                    <w:right w:val="none" w:sz="0" w:space="0" w:color="auto"/>
                                  </w:divBdr>
                                  <w:divsChild>
                                    <w:div w:id="779180031">
                                      <w:marLeft w:val="0"/>
                                      <w:marRight w:val="0"/>
                                      <w:marTop w:val="0"/>
                                      <w:marBottom w:val="0"/>
                                      <w:divBdr>
                                        <w:top w:val="none" w:sz="0" w:space="0" w:color="auto"/>
                                        <w:left w:val="none" w:sz="0" w:space="11" w:color="auto"/>
                                        <w:bottom w:val="none" w:sz="0" w:space="0" w:color="auto"/>
                                        <w:right w:val="none" w:sz="0" w:space="11" w:color="auto"/>
                                      </w:divBdr>
                                      <w:divsChild>
                                        <w:div w:id="540675414">
                                          <w:marLeft w:val="0"/>
                                          <w:marRight w:val="0"/>
                                          <w:marTop w:val="0"/>
                                          <w:marBottom w:val="0"/>
                                          <w:divBdr>
                                            <w:top w:val="none" w:sz="0" w:space="0" w:color="auto"/>
                                            <w:left w:val="none" w:sz="0" w:space="0" w:color="auto"/>
                                            <w:bottom w:val="none" w:sz="0" w:space="0" w:color="auto"/>
                                            <w:right w:val="none" w:sz="0" w:space="0" w:color="auto"/>
                                          </w:divBdr>
                                          <w:divsChild>
                                            <w:div w:id="873232376">
                                              <w:marLeft w:val="0"/>
                                              <w:marRight w:val="0"/>
                                              <w:marTop w:val="0"/>
                                              <w:marBottom w:val="525"/>
                                              <w:divBdr>
                                                <w:top w:val="none" w:sz="0" w:space="0" w:color="auto"/>
                                                <w:left w:val="none" w:sz="0" w:space="0" w:color="auto"/>
                                                <w:bottom w:val="none" w:sz="0" w:space="0" w:color="auto"/>
                                                <w:right w:val="none" w:sz="0" w:space="0" w:color="auto"/>
                                              </w:divBdr>
                                              <w:divsChild>
                                                <w:div w:id="207365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596694">
                              <w:marLeft w:val="-225"/>
                              <w:marRight w:val="-225"/>
                              <w:marTop w:val="0"/>
                              <w:marBottom w:val="0"/>
                              <w:divBdr>
                                <w:top w:val="none" w:sz="0" w:space="0" w:color="auto"/>
                                <w:left w:val="none" w:sz="0" w:space="0" w:color="auto"/>
                                <w:bottom w:val="none" w:sz="0" w:space="0" w:color="auto"/>
                                <w:right w:val="none" w:sz="0" w:space="0" w:color="auto"/>
                              </w:divBdr>
                              <w:divsChild>
                                <w:div w:id="1803115932">
                                  <w:marLeft w:val="0"/>
                                  <w:marRight w:val="0"/>
                                  <w:marTop w:val="0"/>
                                  <w:marBottom w:val="0"/>
                                  <w:divBdr>
                                    <w:top w:val="none" w:sz="0" w:space="0" w:color="auto"/>
                                    <w:left w:val="none" w:sz="0" w:space="0" w:color="auto"/>
                                    <w:bottom w:val="none" w:sz="0" w:space="0" w:color="auto"/>
                                    <w:right w:val="none" w:sz="0" w:space="0" w:color="auto"/>
                                  </w:divBdr>
                                  <w:divsChild>
                                    <w:div w:id="2046444081">
                                      <w:marLeft w:val="0"/>
                                      <w:marRight w:val="0"/>
                                      <w:marTop w:val="0"/>
                                      <w:marBottom w:val="0"/>
                                      <w:divBdr>
                                        <w:top w:val="none" w:sz="0" w:space="0" w:color="auto"/>
                                        <w:left w:val="none" w:sz="0" w:space="11" w:color="auto"/>
                                        <w:bottom w:val="none" w:sz="0" w:space="0" w:color="auto"/>
                                        <w:right w:val="none" w:sz="0" w:space="11" w:color="auto"/>
                                      </w:divBdr>
                                      <w:divsChild>
                                        <w:div w:id="1152721862">
                                          <w:marLeft w:val="0"/>
                                          <w:marRight w:val="0"/>
                                          <w:marTop w:val="0"/>
                                          <w:marBottom w:val="0"/>
                                          <w:divBdr>
                                            <w:top w:val="none" w:sz="0" w:space="0" w:color="auto"/>
                                            <w:left w:val="none" w:sz="0" w:space="0" w:color="auto"/>
                                            <w:bottom w:val="none" w:sz="0" w:space="0" w:color="auto"/>
                                            <w:right w:val="none" w:sz="0" w:space="0" w:color="auto"/>
                                          </w:divBdr>
                                          <w:divsChild>
                                            <w:div w:id="1112893712">
                                              <w:marLeft w:val="0"/>
                                              <w:marRight w:val="0"/>
                                              <w:marTop w:val="0"/>
                                              <w:marBottom w:val="525"/>
                                              <w:divBdr>
                                                <w:top w:val="none" w:sz="0" w:space="0" w:color="auto"/>
                                                <w:left w:val="none" w:sz="0" w:space="0" w:color="auto"/>
                                                <w:bottom w:val="none" w:sz="0" w:space="0" w:color="auto"/>
                                                <w:right w:val="none" w:sz="0" w:space="0" w:color="auto"/>
                                              </w:divBdr>
                                              <w:divsChild>
                                                <w:div w:id="23347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3631687">
                              <w:marLeft w:val="-225"/>
                              <w:marRight w:val="-225"/>
                              <w:marTop w:val="0"/>
                              <w:marBottom w:val="0"/>
                              <w:divBdr>
                                <w:top w:val="none" w:sz="0" w:space="0" w:color="auto"/>
                                <w:left w:val="none" w:sz="0" w:space="0" w:color="auto"/>
                                <w:bottom w:val="none" w:sz="0" w:space="0" w:color="auto"/>
                                <w:right w:val="none" w:sz="0" w:space="0" w:color="auto"/>
                              </w:divBdr>
                              <w:divsChild>
                                <w:div w:id="110125284">
                                  <w:marLeft w:val="0"/>
                                  <w:marRight w:val="0"/>
                                  <w:marTop w:val="0"/>
                                  <w:marBottom w:val="0"/>
                                  <w:divBdr>
                                    <w:top w:val="none" w:sz="0" w:space="0" w:color="auto"/>
                                    <w:left w:val="none" w:sz="0" w:space="0" w:color="auto"/>
                                    <w:bottom w:val="none" w:sz="0" w:space="0" w:color="auto"/>
                                    <w:right w:val="none" w:sz="0" w:space="0" w:color="auto"/>
                                  </w:divBdr>
                                  <w:divsChild>
                                    <w:div w:id="180559551">
                                      <w:marLeft w:val="0"/>
                                      <w:marRight w:val="0"/>
                                      <w:marTop w:val="0"/>
                                      <w:marBottom w:val="0"/>
                                      <w:divBdr>
                                        <w:top w:val="none" w:sz="0" w:space="0" w:color="auto"/>
                                        <w:left w:val="none" w:sz="0" w:space="11" w:color="auto"/>
                                        <w:bottom w:val="none" w:sz="0" w:space="0" w:color="auto"/>
                                        <w:right w:val="none" w:sz="0" w:space="11" w:color="auto"/>
                                      </w:divBdr>
                                      <w:divsChild>
                                        <w:div w:id="906040031">
                                          <w:marLeft w:val="0"/>
                                          <w:marRight w:val="0"/>
                                          <w:marTop w:val="0"/>
                                          <w:marBottom w:val="0"/>
                                          <w:divBdr>
                                            <w:top w:val="none" w:sz="0" w:space="0" w:color="auto"/>
                                            <w:left w:val="none" w:sz="0" w:space="0" w:color="auto"/>
                                            <w:bottom w:val="none" w:sz="0" w:space="0" w:color="auto"/>
                                            <w:right w:val="none" w:sz="0" w:space="0" w:color="auto"/>
                                          </w:divBdr>
                                          <w:divsChild>
                                            <w:div w:id="1262683238">
                                              <w:marLeft w:val="0"/>
                                              <w:marRight w:val="0"/>
                                              <w:marTop w:val="0"/>
                                              <w:marBottom w:val="525"/>
                                              <w:divBdr>
                                                <w:top w:val="none" w:sz="0" w:space="0" w:color="auto"/>
                                                <w:left w:val="none" w:sz="0" w:space="0" w:color="auto"/>
                                                <w:bottom w:val="none" w:sz="0" w:space="0" w:color="auto"/>
                                                <w:right w:val="none" w:sz="0" w:space="0" w:color="auto"/>
                                              </w:divBdr>
                                              <w:divsChild>
                                                <w:div w:id="120274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54000">
                              <w:marLeft w:val="-225"/>
                              <w:marRight w:val="-225"/>
                              <w:marTop w:val="0"/>
                              <w:marBottom w:val="0"/>
                              <w:divBdr>
                                <w:top w:val="none" w:sz="0" w:space="0" w:color="auto"/>
                                <w:left w:val="none" w:sz="0" w:space="0" w:color="auto"/>
                                <w:bottom w:val="none" w:sz="0" w:space="0" w:color="auto"/>
                                <w:right w:val="none" w:sz="0" w:space="0" w:color="auto"/>
                              </w:divBdr>
                              <w:divsChild>
                                <w:div w:id="1177844047">
                                  <w:marLeft w:val="0"/>
                                  <w:marRight w:val="0"/>
                                  <w:marTop w:val="0"/>
                                  <w:marBottom w:val="0"/>
                                  <w:divBdr>
                                    <w:top w:val="none" w:sz="0" w:space="0" w:color="auto"/>
                                    <w:left w:val="none" w:sz="0" w:space="0" w:color="auto"/>
                                    <w:bottom w:val="none" w:sz="0" w:space="0" w:color="auto"/>
                                    <w:right w:val="none" w:sz="0" w:space="0" w:color="auto"/>
                                  </w:divBdr>
                                  <w:divsChild>
                                    <w:div w:id="1164660006">
                                      <w:marLeft w:val="0"/>
                                      <w:marRight w:val="0"/>
                                      <w:marTop w:val="0"/>
                                      <w:marBottom w:val="0"/>
                                      <w:divBdr>
                                        <w:top w:val="none" w:sz="0" w:space="0" w:color="auto"/>
                                        <w:left w:val="none" w:sz="0" w:space="11" w:color="auto"/>
                                        <w:bottom w:val="none" w:sz="0" w:space="0" w:color="auto"/>
                                        <w:right w:val="none" w:sz="0" w:space="11" w:color="auto"/>
                                      </w:divBdr>
                                      <w:divsChild>
                                        <w:div w:id="781456974">
                                          <w:marLeft w:val="0"/>
                                          <w:marRight w:val="0"/>
                                          <w:marTop w:val="0"/>
                                          <w:marBottom w:val="0"/>
                                          <w:divBdr>
                                            <w:top w:val="none" w:sz="0" w:space="0" w:color="auto"/>
                                            <w:left w:val="none" w:sz="0" w:space="0" w:color="auto"/>
                                            <w:bottom w:val="none" w:sz="0" w:space="0" w:color="auto"/>
                                            <w:right w:val="none" w:sz="0" w:space="0" w:color="auto"/>
                                          </w:divBdr>
                                          <w:divsChild>
                                            <w:div w:id="1086923186">
                                              <w:marLeft w:val="0"/>
                                              <w:marRight w:val="0"/>
                                              <w:marTop w:val="0"/>
                                              <w:marBottom w:val="525"/>
                                              <w:divBdr>
                                                <w:top w:val="none" w:sz="0" w:space="0" w:color="auto"/>
                                                <w:left w:val="none" w:sz="0" w:space="0" w:color="auto"/>
                                                <w:bottom w:val="none" w:sz="0" w:space="0" w:color="auto"/>
                                                <w:right w:val="none" w:sz="0" w:space="0" w:color="auto"/>
                                              </w:divBdr>
                                              <w:divsChild>
                                                <w:div w:id="79398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422269">
                              <w:marLeft w:val="-225"/>
                              <w:marRight w:val="-225"/>
                              <w:marTop w:val="0"/>
                              <w:marBottom w:val="0"/>
                              <w:divBdr>
                                <w:top w:val="none" w:sz="0" w:space="0" w:color="auto"/>
                                <w:left w:val="none" w:sz="0" w:space="0" w:color="auto"/>
                                <w:bottom w:val="none" w:sz="0" w:space="0" w:color="auto"/>
                                <w:right w:val="none" w:sz="0" w:space="0" w:color="auto"/>
                              </w:divBdr>
                              <w:divsChild>
                                <w:div w:id="37899360">
                                  <w:marLeft w:val="0"/>
                                  <w:marRight w:val="0"/>
                                  <w:marTop w:val="0"/>
                                  <w:marBottom w:val="0"/>
                                  <w:divBdr>
                                    <w:top w:val="none" w:sz="0" w:space="0" w:color="auto"/>
                                    <w:left w:val="none" w:sz="0" w:space="0" w:color="auto"/>
                                    <w:bottom w:val="none" w:sz="0" w:space="0" w:color="auto"/>
                                    <w:right w:val="none" w:sz="0" w:space="0" w:color="auto"/>
                                  </w:divBdr>
                                  <w:divsChild>
                                    <w:div w:id="582880837">
                                      <w:marLeft w:val="0"/>
                                      <w:marRight w:val="0"/>
                                      <w:marTop w:val="0"/>
                                      <w:marBottom w:val="0"/>
                                      <w:divBdr>
                                        <w:top w:val="none" w:sz="0" w:space="0" w:color="auto"/>
                                        <w:left w:val="none" w:sz="0" w:space="11" w:color="auto"/>
                                        <w:bottom w:val="none" w:sz="0" w:space="0" w:color="auto"/>
                                        <w:right w:val="none" w:sz="0" w:space="11" w:color="auto"/>
                                      </w:divBdr>
                                      <w:divsChild>
                                        <w:div w:id="288361851">
                                          <w:marLeft w:val="0"/>
                                          <w:marRight w:val="0"/>
                                          <w:marTop w:val="0"/>
                                          <w:marBottom w:val="0"/>
                                          <w:divBdr>
                                            <w:top w:val="none" w:sz="0" w:space="0" w:color="auto"/>
                                            <w:left w:val="none" w:sz="0" w:space="0" w:color="auto"/>
                                            <w:bottom w:val="none" w:sz="0" w:space="0" w:color="auto"/>
                                            <w:right w:val="none" w:sz="0" w:space="0" w:color="auto"/>
                                          </w:divBdr>
                                          <w:divsChild>
                                            <w:div w:id="1052770404">
                                              <w:marLeft w:val="0"/>
                                              <w:marRight w:val="0"/>
                                              <w:marTop w:val="0"/>
                                              <w:marBottom w:val="0"/>
                                              <w:divBdr>
                                                <w:top w:val="single" w:sz="6" w:space="0" w:color="EEEEEE"/>
                                                <w:left w:val="none" w:sz="0" w:space="0" w:color="auto"/>
                                                <w:bottom w:val="single" w:sz="6" w:space="0" w:color="EEEEEE"/>
                                                <w:right w:val="none" w:sz="0" w:space="0" w:color="auto"/>
                                              </w:divBdr>
                                              <w:divsChild>
                                                <w:div w:id="402339879">
                                                  <w:marLeft w:val="0"/>
                                                  <w:marRight w:val="0"/>
                                                  <w:marTop w:val="0"/>
                                                  <w:marBottom w:val="0"/>
                                                  <w:divBdr>
                                                    <w:top w:val="none" w:sz="0" w:space="0" w:color="auto"/>
                                                    <w:left w:val="none" w:sz="0" w:space="0" w:color="auto"/>
                                                    <w:bottom w:val="none" w:sz="0" w:space="31" w:color="auto"/>
                                                    <w:right w:val="none" w:sz="0" w:space="0" w:color="auto"/>
                                                  </w:divBdr>
                                                  <w:divsChild>
                                                    <w:div w:id="200168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6728239">
                              <w:marLeft w:val="-225"/>
                              <w:marRight w:val="-225"/>
                              <w:marTop w:val="0"/>
                              <w:marBottom w:val="0"/>
                              <w:divBdr>
                                <w:top w:val="none" w:sz="0" w:space="0" w:color="auto"/>
                                <w:left w:val="none" w:sz="0" w:space="0" w:color="auto"/>
                                <w:bottom w:val="none" w:sz="0" w:space="0" w:color="auto"/>
                                <w:right w:val="none" w:sz="0" w:space="0" w:color="auto"/>
                              </w:divBdr>
                              <w:divsChild>
                                <w:div w:id="1631207127">
                                  <w:marLeft w:val="0"/>
                                  <w:marRight w:val="0"/>
                                  <w:marTop w:val="0"/>
                                  <w:marBottom w:val="0"/>
                                  <w:divBdr>
                                    <w:top w:val="none" w:sz="0" w:space="0" w:color="auto"/>
                                    <w:left w:val="none" w:sz="0" w:space="0" w:color="auto"/>
                                    <w:bottom w:val="none" w:sz="0" w:space="0" w:color="auto"/>
                                    <w:right w:val="none" w:sz="0" w:space="0" w:color="auto"/>
                                  </w:divBdr>
                                  <w:divsChild>
                                    <w:div w:id="1344093241">
                                      <w:marLeft w:val="0"/>
                                      <w:marRight w:val="0"/>
                                      <w:marTop w:val="0"/>
                                      <w:marBottom w:val="0"/>
                                      <w:divBdr>
                                        <w:top w:val="none" w:sz="0" w:space="0" w:color="auto"/>
                                        <w:left w:val="none" w:sz="0" w:space="11" w:color="auto"/>
                                        <w:bottom w:val="none" w:sz="0" w:space="0" w:color="auto"/>
                                        <w:right w:val="none" w:sz="0" w:space="11" w:color="auto"/>
                                      </w:divBdr>
                                      <w:divsChild>
                                        <w:div w:id="1005742733">
                                          <w:marLeft w:val="0"/>
                                          <w:marRight w:val="0"/>
                                          <w:marTop w:val="0"/>
                                          <w:marBottom w:val="0"/>
                                          <w:divBdr>
                                            <w:top w:val="none" w:sz="0" w:space="0" w:color="auto"/>
                                            <w:left w:val="none" w:sz="0" w:space="0" w:color="auto"/>
                                            <w:bottom w:val="none" w:sz="0" w:space="0" w:color="auto"/>
                                            <w:right w:val="none" w:sz="0" w:space="0" w:color="auto"/>
                                          </w:divBdr>
                                          <w:divsChild>
                                            <w:div w:id="1036807941">
                                              <w:marLeft w:val="0"/>
                                              <w:marRight w:val="0"/>
                                              <w:marTop w:val="0"/>
                                              <w:marBottom w:val="525"/>
                                              <w:divBdr>
                                                <w:top w:val="none" w:sz="0" w:space="0" w:color="auto"/>
                                                <w:left w:val="none" w:sz="0" w:space="0" w:color="auto"/>
                                                <w:bottom w:val="none" w:sz="0" w:space="0" w:color="auto"/>
                                                <w:right w:val="none" w:sz="0" w:space="0" w:color="auto"/>
                                              </w:divBdr>
                                              <w:divsChild>
                                                <w:div w:id="1257204962">
                                                  <w:marLeft w:val="0"/>
                                                  <w:marRight w:val="0"/>
                                                  <w:marTop w:val="0"/>
                                                  <w:marBottom w:val="0"/>
                                                  <w:divBdr>
                                                    <w:top w:val="none" w:sz="0" w:space="0" w:color="auto"/>
                                                    <w:left w:val="none" w:sz="0" w:space="0" w:color="auto"/>
                                                    <w:bottom w:val="none" w:sz="0" w:space="0" w:color="auto"/>
                                                    <w:right w:val="none" w:sz="0" w:space="0" w:color="auto"/>
                                                  </w:divBdr>
                                                  <w:divsChild>
                                                    <w:div w:id="1699698839">
                                                      <w:marLeft w:val="0"/>
                                                      <w:marRight w:val="0"/>
                                                      <w:marTop w:val="0"/>
                                                      <w:marBottom w:val="0"/>
                                                      <w:divBdr>
                                                        <w:top w:val="none" w:sz="0" w:space="0" w:color="auto"/>
                                                        <w:left w:val="none" w:sz="0" w:space="0" w:color="auto"/>
                                                        <w:bottom w:val="none" w:sz="0" w:space="0" w:color="auto"/>
                                                        <w:right w:val="none" w:sz="0" w:space="0" w:color="auto"/>
                                                      </w:divBdr>
                                                      <w:divsChild>
                                                        <w:div w:id="2120028207">
                                                          <w:marLeft w:val="-225"/>
                                                          <w:marRight w:val="-225"/>
                                                          <w:marTop w:val="0"/>
                                                          <w:marBottom w:val="0"/>
                                                          <w:divBdr>
                                                            <w:top w:val="none" w:sz="0" w:space="0" w:color="auto"/>
                                                            <w:left w:val="none" w:sz="0" w:space="0" w:color="auto"/>
                                                            <w:bottom w:val="none" w:sz="0" w:space="0" w:color="auto"/>
                                                            <w:right w:val="none" w:sz="0" w:space="0" w:color="auto"/>
                                                          </w:divBdr>
                                                          <w:divsChild>
                                                            <w:div w:id="1194491321">
                                                              <w:marLeft w:val="0"/>
                                                              <w:marRight w:val="0"/>
                                                              <w:marTop w:val="0"/>
                                                              <w:marBottom w:val="0"/>
                                                              <w:divBdr>
                                                                <w:top w:val="none" w:sz="0" w:space="0" w:color="auto"/>
                                                                <w:left w:val="none" w:sz="0" w:space="11" w:color="auto"/>
                                                                <w:bottom w:val="none" w:sz="0" w:space="0" w:color="auto"/>
                                                                <w:right w:val="none" w:sz="0" w:space="11" w:color="auto"/>
                                                              </w:divBdr>
                                                            </w:div>
                                                            <w:div w:id="1189025550">
                                                              <w:marLeft w:val="0"/>
                                                              <w:marRight w:val="0"/>
                                                              <w:marTop w:val="0"/>
                                                              <w:marBottom w:val="0"/>
                                                              <w:divBdr>
                                                                <w:top w:val="none" w:sz="0" w:space="0" w:color="auto"/>
                                                                <w:left w:val="none" w:sz="0" w:space="0" w:color="auto"/>
                                                                <w:bottom w:val="none" w:sz="0" w:space="0" w:color="auto"/>
                                                                <w:right w:val="none" w:sz="0" w:space="0" w:color="auto"/>
                                                              </w:divBdr>
                                                              <w:divsChild>
                                                                <w:div w:id="1285430019">
                                                                  <w:marLeft w:val="0"/>
                                                                  <w:marRight w:val="0"/>
                                                                  <w:marTop w:val="0"/>
                                                                  <w:marBottom w:val="0"/>
                                                                  <w:divBdr>
                                                                    <w:top w:val="none" w:sz="0" w:space="0" w:color="auto"/>
                                                                    <w:left w:val="none" w:sz="0" w:space="0" w:color="auto"/>
                                                                    <w:bottom w:val="none" w:sz="0" w:space="31"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18715416">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454180123">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540702713">
      <w:bodyDiv w:val="1"/>
      <w:marLeft w:val="0"/>
      <w:marRight w:val="0"/>
      <w:marTop w:val="0"/>
      <w:marBottom w:val="0"/>
      <w:divBdr>
        <w:top w:val="none" w:sz="0" w:space="0" w:color="auto"/>
        <w:left w:val="none" w:sz="0" w:space="0" w:color="auto"/>
        <w:bottom w:val="none" w:sz="0" w:space="0" w:color="auto"/>
        <w:right w:val="none" w:sz="0" w:space="0" w:color="auto"/>
      </w:divBdr>
    </w:div>
    <w:div w:id="552157971">
      <w:bodyDiv w:val="1"/>
      <w:marLeft w:val="0"/>
      <w:marRight w:val="0"/>
      <w:marTop w:val="0"/>
      <w:marBottom w:val="0"/>
      <w:divBdr>
        <w:top w:val="none" w:sz="0" w:space="0" w:color="auto"/>
        <w:left w:val="none" w:sz="0" w:space="0" w:color="auto"/>
        <w:bottom w:val="none" w:sz="0" w:space="0" w:color="auto"/>
        <w:right w:val="none" w:sz="0" w:space="0" w:color="auto"/>
      </w:divBdr>
    </w:div>
    <w:div w:id="606696577">
      <w:bodyDiv w:val="1"/>
      <w:marLeft w:val="0"/>
      <w:marRight w:val="0"/>
      <w:marTop w:val="0"/>
      <w:marBottom w:val="0"/>
      <w:divBdr>
        <w:top w:val="none" w:sz="0" w:space="0" w:color="auto"/>
        <w:left w:val="none" w:sz="0" w:space="0" w:color="auto"/>
        <w:bottom w:val="none" w:sz="0" w:space="0" w:color="auto"/>
        <w:right w:val="none" w:sz="0" w:space="0" w:color="auto"/>
      </w:divBdr>
    </w:div>
    <w:div w:id="611522052">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36646025">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70719595">
      <w:bodyDiv w:val="1"/>
      <w:marLeft w:val="0"/>
      <w:marRight w:val="0"/>
      <w:marTop w:val="0"/>
      <w:marBottom w:val="0"/>
      <w:divBdr>
        <w:top w:val="none" w:sz="0" w:space="0" w:color="auto"/>
        <w:left w:val="none" w:sz="0" w:space="0" w:color="auto"/>
        <w:bottom w:val="none" w:sz="0" w:space="0" w:color="auto"/>
        <w:right w:val="none" w:sz="0" w:space="0" w:color="auto"/>
      </w:divBdr>
    </w:div>
    <w:div w:id="680275378">
      <w:bodyDiv w:val="1"/>
      <w:marLeft w:val="0"/>
      <w:marRight w:val="0"/>
      <w:marTop w:val="0"/>
      <w:marBottom w:val="0"/>
      <w:divBdr>
        <w:top w:val="none" w:sz="0" w:space="0" w:color="auto"/>
        <w:left w:val="none" w:sz="0" w:space="0" w:color="auto"/>
        <w:bottom w:val="none" w:sz="0" w:space="0" w:color="auto"/>
        <w:right w:val="none" w:sz="0" w:space="0" w:color="auto"/>
      </w:divBdr>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20247841">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787823416">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165704012">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208645581">
      <w:bodyDiv w:val="1"/>
      <w:marLeft w:val="0"/>
      <w:marRight w:val="0"/>
      <w:marTop w:val="0"/>
      <w:marBottom w:val="0"/>
      <w:divBdr>
        <w:top w:val="none" w:sz="0" w:space="0" w:color="auto"/>
        <w:left w:val="none" w:sz="0" w:space="0" w:color="auto"/>
        <w:bottom w:val="none" w:sz="0" w:space="0" w:color="auto"/>
        <w:right w:val="none" w:sz="0" w:space="0" w:color="auto"/>
      </w:divBdr>
    </w:div>
    <w:div w:id="1248461264">
      <w:bodyDiv w:val="1"/>
      <w:marLeft w:val="0"/>
      <w:marRight w:val="0"/>
      <w:marTop w:val="0"/>
      <w:marBottom w:val="0"/>
      <w:divBdr>
        <w:top w:val="none" w:sz="0" w:space="0" w:color="auto"/>
        <w:left w:val="none" w:sz="0" w:space="0" w:color="auto"/>
        <w:bottom w:val="none" w:sz="0" w:space="0" w:color="auto"/>
        <w:right w:val="none" w:sz="0" w:space="0" w:color="auto"/>
      </w:divBdr>
    </w:div>
    <w:div w:id="1293319819">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424690192">
      <w:bodyDiv w:val="1"/>
      <w:marLeft w:val="0"/>
      <w:marRight w:val="0"/>
      <w:marTop w:val="0"/>
      <w:marBottom w:val="0"/>
      <w:divBdr>
        <w:top w:val="none" w:sz="0" w:space="0" w:color="auto"/>
        <w:left w:val="none" w:sz="0" w:space="0" w:color="auto"/>
        <w:bottom w:val="none" w:sz="0" w:space="0" w:color="auto"/>
        <w:right w:val="none" w:sz="0" w:space="0" w:color="auto"/>
      </w:divBdr>
    </w:div>
    <w:div w:id="1434476902">
      <w:bodyDiv w:val="1"/>
      <w:marLeft w:val="0"/>
      <w:marRight w:val="0"/>
      <w:marTop w:val="0"/>
      <w:marBottom w:val="0"/>
      <w:divBdr>
        <w:top w:val="none" w:sz="0" w:space="0" w:color="auto"/>
        <w:left w:val="none" w:sz="0" w:space="0" w:color="auto"/>
        <w:bottom w:val="none" w:sz="0" w:space="0" w:color="auto"/>
        <w:right w:val="none" w:sz="0" w:space="0" w:color="auto"/>
      </w:divBdr>
    </w:div>
    <w:div w:id="1458599453">
      <w:bodyDiv w:val="1"/>
      <w:marLeft w:val="0"/>
      <w:marRight w:val="0"/>
      <w:marTop w:val="0"/>
      <w:marBottom w:val="0"/>
      <w:divBdr>
        <w:top w:val="none" w:sz="0" w:space="0" w:color="auto"/>
        <w:left w:val="none" w:sz="0" w:space="0" w:color="auto"/>
        <w:bottom w:val="none" w:sz="0" w:space="0" w:color="auto"/>
        <w:right w:val="none" w:sz="0" w:space="0" w:color="auto"/>
      </w:divBdr>
      <w:divsChild>
        <w:div w:id="493494306">
          <w:marLeft w:val="0"/>
          <w:marRight w:val="0"/>
          <w:marTop w:val="0"/>
          <w:marBottom w:val="0"/>
          <w:divBdr>
            <w:top w:val="none" w:sz="0" w:space="0" w:color="auto"/>
            <w:left w:val="none" w:sz="0" w:space="0" w:color="auto"/>
            <w:bottom w:val="none" w:sz="0" w:space="0" w:color="auto"/>
            <w:right w:val="none" w:sz="0" w:space="0" w:color="auto"/>
          </w:divBdr>
          <w:divsChild>
            <w:div w:id="2039046602">
              <w:marLeft w:val="0"/>
              <w:marRight w:val="0"/>
              <w:marTop w:val="0"/>
              <w:marBottom w:val="0"/>
              <w:divBdr>
                <w:top w:val="none" w:sz="0" w:space="0" w:color="auto"/>
                <w:left w:val="none" w:sz="0" w:space="0" w:color="auto"/>
                <w:bottom w:val="none" w:sz="0" w:space="0" w:color="auto"/>
                <w:right w:val="none" w:sz="0" w:space="0" w:color="auto"/>
              </w:divBdr>
              <w:divsChild>
                <w:div w:id="98955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3802">
      <w:bodyDiv w:val="1"/>
      <w:marLeft w:val="0"/>
      <w:marRight w:val="0"/>
      <w:marTop w:val="0"/>
      <w:marBottom w:val="0"/>
      <w:divBdr>
        <w:top w:val="none" w:sz="0" w:space="0" w:color="auto"/>
        <w:left w:val="none" w:sz="0" w:space="0" w:color="auto"/>
        <w:bottom w:val="none" w:sz="0" w:space="0" w:color="auto"/>
        <w:right w:val="none" w:sz="0" w:space="0" w:color="auto"/>
      </w:divBdr>
    </w:div>
    <w:div w:id="1468627248">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16115292">
      <w:bodyDiv w:val="1"/>
      <w:marLeft w:val="0"/>
      <w:marRight w:val="0"/>
      <w:marTop w:val="0"/>
      <w:marBottom w:val="0"/>
      <w:divBdr>
        <w:top w:val="none" w:sz="0" w:space="0" w:color="auto"/>
        <w:left w:val="none" w:sz="0" w:space="0" w:color="auto"/>
        <w:bottom w:val="none" w:sz="0" w:space="0" w:color="auto"/>
        <w:right w:val="none" w:sz="0" w:space="0" w:color="auto"/>
      </w:divBdr>
    </w:div>
    <w:div w:id="1542979877">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52128750">
      <w:bodyDiv w:val="1"/>
      <w:marLeft w:val="0"/>
      <w:marRight w:val="0"/>
      <w:marTop w:val="0"/>
      <w:marBottom w:val="0"/>
      <w:divBdr>
        <w:top w:val="none" w:sz="0" w:space="0" w:color="auto"/>
        <w:left w:val="none" w:sz="0" w:space="0" w:color="auto"/>
        <w:bottom w:val="none" w:sz="0" w:space="0" w:color="auto"/>
        <w:right w:val="none" w:sz="0" w:space="0" w:color="auto"/>
      </w:divBdr>
    </w:div>
    <w:div w:id="1675918028">
      <w:bodyDiv w:val="1"/>
      <w:marLeft w:val="0"/>
      <w:marRight w:val="0"/>
      <w:marTop w:val="0"/>
      <w:marBottom w:val="0"/>
      <w:divBdr>
        <w:top w:val="none" w:sz="0" w:space="0" w:color="auto"/>
        <w:left w:val="none" w:sz="0" w:space="0" w:color="auto"/>
        <w:bottom w:val="none" w:sz="0" w:space="0" w:color="auto"/>
        <w:right w:val="none" w:sz="0" w:space="0" w:color="auto"/>
      </w:divBdr>
    </w:div>
    <w:div w:id="1677919609">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741708543">
      <w:bodyDiv w:val="1"/>
      <w:marLeft w:val="0"/>
      <w:marRight w:val="0"/>
      <w:marTop w:val="0"/>
      <w:marBottom w:val="0"/>
      <w:divBdr>
        <w:top w:val="none" w:sz="0" w:space="0" w:color="auto"/>
        <w:left w:val="none" w:sz="0" w:space="0" w:color="auto"/>
        <w:bottom w:val="none" w:sz="0" w:space="0" w:color="auto"/>
        <w:right w:val="none" w:sz="0" w:space="0" w:color="auto"/>
      </w:divBdr>
    </w:div>
    <w:div w:id="1770615255">
      <w:bodyDiv w:val="1"/>
      <w:marLeft w:val="0"/>
      <w:marRight w:val="0"/>
      <w:marTop w:val="0"/>
      <w:marBottom w:val="0"/>
      <w:divBdr>
        <w:top w:val="none" w:sz="0" w:space="0" w:color="auto"/>
        <w:left w:val="none" w:sz="0" w:space="0" w:color="auto"/>
        <w:bottom w:val="none" w:sz="0" w:space="0" w:color="auto"/>
        <w:right w:val="none" w:sz="0" w:space="0" w:color="auto"/>
      </w:divBdr>
      <w:divsChild>
        <w:div w:id="1075325774">
          <w:marLeft w:val="547"/>
          <w:marRight w:val="0"/>
          <w:marTop w:val="154"/>
          <w:marBottom w:val="0"/>
          <w:divBdr>
            <w:top w:val="none" w:sz="0" w:space="0" w:color="auto"/>
            <w:left w:val="none" w:sz="0" w:space="0" w:color="auto"/>
            <w:bottom w:val="none" w:sz="0" w:space="0" w:color="auto"/>
            <w:right w:val="none" w:sz="0" w:space="0" w:color="auto"/>
          </w:divBdr>
        </w:div>
      </w:divsChild>
    </w:div>
    <w:div w:id="1795520735">
      <w:bodyDiv w:val="1"/>
      <w:marLeft w:val="0"/>
      <w:marRight w:val="0"/>
      <w:marTop w:val="0"/>
      <w:marBottom w:val="0"/>
      <w:divBdr>
        <w:top w:val="none" w:sz="0" w:space="0" w:color="auto"/>
        <w:left w:val="none" w:sz="0" w:space="0" w:color="auto"/>
        <w:bottom w:val="none" w:sz="0" w:space="0" w:color="auto"/>
        <w:right w:val="none" w:sz="0" w:space="0" w:color="auto"/>
      </w:divBdr>
      <w:divsChild>
        <w:div w:id="1381202604">
          <w:marLeft w:val="547"/>
          <w:marRight w:val="0"/>
          <w:marTop w:val="125"/>
          <w:marBottom w:val="0"/>
          <w:divBdr>
            <w:top w:val="none" w:sz="0" w:space="0" w:color="auto"/>
            <w:left w:val="none" w:sz="0" w:space="0" w:color="auto"/>
            <w:bottom w:val="none" w:sz="0" w:space="0" w:color="auto"/>
            <w:right w:val="none" w:sz="0" w:space="0" w:color="auto"/>
          </w:divBdr>
        </w:div>
        <w:div w:id="1504784561">
          <w:marLeft w:val="547"/>
          <w:marRight w:val="0"/>
          <w:marTop w:val="125"/>
          <w:marBottom w:val="0"/>
          <w:divBdr>
            <w:top w:val="none" w:sz="0" w:space="0" w:color="auto"/>
            <w:left w:val="none" w:sz="0" w:space="0" w:color="auto"/>
            <w:bottom w:val="none" w:sz="0" w:space="0" w:color="auto"/>
            <w:right w:val="none" w:sz="0" w:space="0" w:color="auto"/>
          </w:divBdr>
        </w:div>
        <w:div w:id="1157182861">
          <w:marLeft w:val="547"/>
          <w:marRight w:val="0"/>
          <w:marTop w:val="125"/>
          <w:marBottom w:val="0"/>
          <w:divBdr>
            <w:top w:val="none" w:sz="0" w:space="0" w:color="auto"/>
            <w:left w:val="none" w:sz="0" w:space="0" w:color="auto"/>
            <w:bottom w:val="none" w:sz="0" w:space="0" w:color="auto"/>
            <w:right w:val="none" w:sz="0" w:space="0" w:color="auto"/>
          </w:divBdr>
        </w:div>
      </w:divsChild>
    </w:div>
    <w:div w:id="1801025821">
      <w:bodyDiv w:val="1"/>
      <w:marLeft w:val="0"/>
      <w:marRight w:val="0"/>
      <w:marTop w:val="0"/>
      <w:marBottom w:val="0"/>
      <w:divBdr>
        <w:top w:val="none" w:sz="0" w:space="0" w:color="auto"/>
        <w:left w:val="none" w:sz="0" w:space="0" w:color="auto"/>
        <w:bottom w:val="none" w:sz="0" w:space="0" w:color="auto"/>
        <w:right w:val="none" w:sz="0" w:space="0" w:color="auto"/>
      </w:divBdr>
    </w:div>
    <w:div w:id="180697132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30290580">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1896350233">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aturninfotech.com/the-impact-of-3d-visualization-in-interior-designing-sector/" TargetMode="External"/><Relationship Id="rId18" Type="http://schemas.openxmlformats.org/officeDocument/2006/relationships/hyperlink" Target="https://archicgi.com/cgi-news/future-of-3d-visualization-for-architecture/" TargetMode="External"/><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https://srushtiviz.com/blog/impact-of-visualization-and-interactive-3d-in-architecture/" TargetMode="External"/><Relationship Id="rId17" Type="http://schemas.openxmlformats.org/officeDocument/2006/relationships/hyperlink" Target="https://hapticmedia.com/blog/3d-visualization-definition-benefits-software/" TargetMode="External"/><Relationship Id="rId2" Type="http://schemas.openxmlformats.org/officeDocument/2006/relationships/customXml" Target="../customXml/item2.xml"/><Relationship Id="rId16" Type="http://schemas.openxmlformats.org/officeDocument/2006/relationships/hyperlink" Target="https://webcase.studio/what-architectural-visualizatio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esearchgate.net/publication/268441478_Architectural_Visualization_Understandings_and_Misunderstandings"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businesswest.co.uk/blog/what-architectural-visualisation" TargetMode="External"/><Relationship Id="rId23" Type="http://schemas.openxmlformats.org/officeDocument/2006/relationships/glossaryDocument" Target="glossary/document.xml"/><Relationship Id="rId10" Type="http://schemas.openxmlformats.org/officeDocument/2006/relationships/hyperlink" Target="https://www.prnewswire.com/news-releases/3d-rendering-market-to-surpass-usd-6-bn-by-2025-global-market-insights-inc-300884592.html" TargetMode="External"/><Relationship Id="rId19" Type="http://schemas.openxmlformats.org/officeDocument/2006/relationships/hyperlink" Target="https://www.infinvisual.com/influence-of-3d-architectural-visualization-on-construction-industry/"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srushtiviz.com/blog/impact-of-visualization-and-interactive-3d-in-architecture/"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6181\AppData\Roaming\Microsoft\Templates\MLA%20style%20research%20pap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48CE32930B347FD81D42E39A57C631A"/>
        <w:category>
          <w:name w:val="General"/>
          <w:gallery w:val="placeholder"/>
        </w:category>
        <w:types>
          <w:type w:val="bbPlcHdr"/>
        </w:types>
        <w:behaviors>
          <w:behavior w:val="content"/>
        </w:behaviors>
        <w:guid w:val="{824E0326-E590-488C-B8A7-EA41550CA647}"/>
      </w:docPartPr>
      <w:docPartBody>
        <w:p w:rsidR="0087617E" w:rsidRDefault="0087617E">
          <w:pPr>
            <w:pStyle w:val="748CE32930B347FD81D42E39A57C631A"/>
          </w:pPr>
          <w:r>
            <w:t>Table data</w:t>
          </w:r>
        </w:p>
      </w:docPartBody>
    </w:docPart>
    <w:docPart>
      <w:docPartPr>
        <w:name w:val="14B294FEDDB94453940774C8D3C75722"/>
        <w:category>
          <w:name w:val="General"/>
          <w:gallery w:val="placeholder"/>
        </w:category>
        <w:types>
          <w:type w:val="bbPlcHdr"/>
        </w:types>
        <w:behaviors>
          <w:behavior w:val="content"/>
        </w:behaviors>
        <w:guid w:val="{C8E239B9-5BD9-4746-8AFA-F3BBC06FC72A}"/>
      </w:docPartPr>
      <w:docPartBody>
        <w:p w:rsidR="0087617E" w:rsidRDefault="0087617E">
          <w:pPr>
            <w:pStyle w:val="14B294FEDDB94453940774C8D3C75722"/>
          </w:pPr>
          <w:r>
            <w:t>Table data</w:t>
          </w:r>
        </w:p>
      </w:docPartBody>
    </w:docPart>
    <w:docPart>
      <w:docPartPr>
        <w:name w:val="8527AE01F2E54B3EB9823CCF5A2BEDB0"/>
        <w:category>
          <w:name w:val="General"/>
          <w:gallery w:val="placeholder"/>
        </w:category>
        <w:types>
          <w:type w:val="bbPlcHdr"/>
        </w:types>
        <w:behaviors>
          <w:behavior w:val="content"/>
        </w:behaviors>
        <w:guid w:val="{96893D92-88AB-4C0B-B1EA-6F0F56FF87A2}"/>
      </w:docPartPr>
      <w:docPartBody>
        <w:p w:rsidR="0087617E" w:rsidRDefault="0087617E" w:rsidP="0087617E">
          <w:pPr>
            <w:pStyle w:val="8527AE01F2E54B3EB9823CCF5A2BEDB0"/>
          </w:pPr>
          <w:r>
            <w:rPr>
              <w:color w:val="2F5496" w:themeColor="accent1" w:themeShade="BF"/>
              <w:sz w:val="24"/>
              <w:szCs w:val="24"/>
            </w:rPr>
            <w:t>[Company name]</w:t>
          </w:r>
        </w:p>
      </w:docPartBody>
    </w:docPart>
    <w:docPart>
      <w:docPartPr>
        <w:name w:val="CDCD8A0A83C446F4B67E8BADF57E7C47"/>
        <w:category>
          <w:name w:val="General"/>
          <w:gallery w:val="placeholder"/>
        </w:category>
        <w:types>
          <w:type w:val="bbPlcHdr"/>
        </w:types>
        <w:behaviors>
          <w:behavior w:val="content"/>
        </w:behaviors>
        <w:guid w:val="{B2D45E93-EB5A-4A4B-8BB2-9E2B67B94A4E}"/>
      </w:docPartPr>
      <w:docPartBody>
        <w:p w:rsidR="0087617E" w:rsidRDefault="0087617E" w:rsidP="0087617E">
          <w:pPr>
            <w:pStyle w:val="CDCD8A0A83C446F4B67E8BADF57E7C47"/>
          </w:pPr>
          <w:r>
            <w:rPr>
              <w:rFonts w:asciiTheme="majorHAnsi" w:eastAsiaTheme="majorEastAsia" w:hAnsiTheme="majorHAnsi" w:cstheme="majorBidi"/>
              <w:color w:val="4472C4" w:themeColor="accent1"/>
              <w:sz w:val="88"/>
              <w:szCs w:val="88"/>
            </w:rPr>
            <w:t>[Document title]</w:t>
          </w:r>
        </w:p>
      </w:docPartBody>
    </w:docPart>
    <w:docPart>
      <w:docPartPr>
        <w:name w:val="BEE4663D04EA42BD89EA59707E271ECC"/>
        <w:category>
          <w:name w:val="General"/>
          <w:gallery w:val="placeholder"/>
        </w:category>
        <w:types>
          <w:type w:val="bbPlcHdr"/>
        </w:types>
        <w:behaviors>
          <w:behavior w:val="content"/>
        </w:behaviors>
        <w:guid w:val="{DA53BD14-D1C3-4C8B-A5BC-F37EC691C420}"/>
      </w:docPartPr>
      <w:docPartBody>
        <w:p w:rsidR="0087617E" w:rsidRDefault="0087617E" w:rsidP="0087617E">
          <w:pPr>
            <w:pStyle w:val="BEE4663D04EA42BD89EA59707E271ECC"/>
          </w:pPr>
          <w:r>
            <w:rPr>
              <w:color w:val="2F5496" w:themeColor="accent1" w:themeShade="BF"/>
              <w:sz w:val="24"/>
              <w:szCs w:val="24"/>
            </w:rPr>
            <w:t>[Document subtitle]</w:t>
          </w:r>
        </w:p>
      </w:docPartBody>
    </w:docPart>
    <w:docPart>
      <w:docPartPr>
        <w:name w:val="E4D0F00F621F4E10A2C77C8647ABC093"/>
        <w:category>
          <w:name w:val="General"/>
          <w:gallery w:val="placeholder"/>
        </w:category>
        <w:types>
          <w:type w:val="bbPlcHdr"/>
        </w:types>
        <w:behaviors>
          <w:behavior w:val="content"/>
        </w:behaviors>
        <w:guid w:val="{C875D837-BA9A-43F0-AE55-0A212A92BD3D}"/>
      </w:docPartPr>
      <w:docPartBody>
        <w:p w:rsidR="0087617E" w:rsidRDefault="0087617E" w:rsidP="0087617E">
          <w:pPr>
            <w:pStyle w:val="E4D0F00F621F4E10A2C77C8647ABC093"/>
          </w:pPr>
          <w:r>
            <w:rPr>
              <w:color w:val="4472C4" w:themeColor="accent1"/>
              <w:sz w:val="28"/>
              <w:szCs w:val="28"/>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ＭＳ Ｐゴシック">
    <w:altName w:val="MS PGothic"/>
    <w:panose1 w:val="020B0600070205080204"/>
    <w:charset w:val="80"/>
    <w:family w:val="swiss"/>
    <w:pitch w:val="variable"/>
    <w:sig w:usb0="E00002FF" w:usb1="6AC7FDFB" w:usb2="00000012" w:usb3="00000000" w:csb0="0002009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17E"/>
    <w:rsid w:val="00831A52"/>
    <w:rsid w:val="0087617E"/>
    <w:rsid w:val="00996034"/>
    <w:rsid w:val="00C02F6C"/>
    <w:rsid w:val="00DC402A"/>
    <w:rsid w:val="00E4267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9240CD0EEC2460FB0B42695830350E8">
    <w:name w:val="49240CD0EEC2460FB0B42695830350E8"/>
  </w:style>
  <w:style w:type="paragraph" w:customStyle="1" w:styleId="069F5028F2F244EB96F3FCBD0539DF95">
    <w:name w:val="069F5028F2F244EB96F3FCBD0539DF95"/>
  </w:style>
  <w:style w:type="paragraph" w:customStyle="1" w:styleId="109591F41C504D219378AD2EC1BFDD3D">
    <w:name w:val="109591F41C504D219378AD2EC1BFDD3D"/>
  </w:style>
  <w:style w:type="paragraph" w:customStyle="1" w:styleId="3E9855B3608E49D5BDC6E7667CBA5439">
    <w:name w:val="3E9855B3608E49D5BDC6E7667CBA5439"/>
  </w:style>
  <w:style w:type="paragraph" w:customStyle="1" w:styleId="2615003E14EF492AAEE9ECEB50BCBF67">
    <w:name w:val="2615003E14EF492AAEE9ECEB50BCBF67"/>
  </w:style>
  <w:style w:type="paragraph" w:customStyle="1" w:styleId="390605FEC03E4AF5AEC8ED96DCB8A03E">
    <w:name w:val="390605FEC03E4AF5AEC8ED96DCB8A03E"/>
  </w:style>
  <w:style w:type="character" w:styleId="a3">
    <w:name w:val="Emphasis"/>
    <w:basedOn w:val="a0"/>
    <w:uiPriority w:val="3"/>
    <w:qFormat/>
    <w:rPr>
      <w:i/>
      <w:iCs/>
    </w:rPr>
  </w:style>
  <w:style w:type="paragraph" w:customStyle="1" w:styleId="FA05B657AD7D43219CB5775E4BE56BD2">
    <w:name w:val="FA05B657AD7D43219CB5775E4BE56BD2"/>
  </w:style>
  <w:style w:type="paragraph" w:customStyle="1" w:styleId="6B6F9F1E02D14BF2B7EDBC78CB6FF3C8">
    <w:name w:val="6B6F9F1E02D14BF2B7EDBC78CB6FF3C8"/>
  </w:style>
  <w:style w:type="paragraph" w:customStyle="1" w:styleId="D135439A1AFC42A2B998CB88A7B4D57C">
    <w:name w:val="D135439A1AFC42A2B998CB88A7B4D57C"/>
  </w:style>
  <w:style w:type="paragraph" w:customStyle="1" w:styleId="2D67BA8E22514ADC8DDABF73F7380387">
    <w:name w:val="2D67BA8E22514ADC8DDABF73F7380387"/>
  </w:style>
  <w:style w:type="paragraph" w:customStyle="1" w:styleId="C057FC68F4BA4FD3B02A2451E084247C">
    <w:name w:val="C057FC68F4BA4FD3B02A2451E084247C"/>
  </w:style>
  <w:style w:type="paragraph" w:customStyle="1" w:styleId="4D1CE24B83844C2EA8F08A0C3591C064">
    <w:name w:val="4D1CE24B83844C2EA8F08A0C3591C064"/>
  </w:style>
  <w:style w:type="paragraph" w:customStyle="1" w:styleId="327BBE918A0143F78A68581360C3F7F6">
    <w:name w:val="327BBE918A0143F78A68581360C3F7F6"/>
  </w:style>
  <w:style w:type="paragraph" w:customStyle="1" w:styleId="07AFECB5A8574EC5A798D9A0EADA929F">
    <w:name w:val="07AFECB5A8574EC5A798D9A0EADA929F"/>
  </w:style>
  <w:style w:type="paragraph" w:customStyle="1" w:styleId="27050EF63CAF42DFB57EE5875DA96B22">
    <w:name w:val="27050EF63CAF42DFB57EE5875DA96B22"/>
  </w:style>
  <w:style w:type="paragraph" w:customStyle="1" w:styleId="748CE32930B347FD81D42E39A57C631A">
    <w:name w:val="748CE32930B347FD81D42E39A57C631A"/>
  </w:style>
  <w:style w:type="paragraph" w:customStyle="1" w:styleId="14B294FEDDB94453940774C8D3C75722">
    <w:name w:val="14B294FEDDB94453940774C8D3C75722"/>
  </w:style>
  <w:style w:type="paragraph" w:customStyle="1" w:styleId="63D4E71F9DA1422F9A4D78E06B872B37">
    <w:name w:val="63D4E71F9DA1422F9A4D78E06B872B37"/>
  </w:style>
  <w:style w:type="paragraph" w:customStyle="1" w:styleId="CD1F674202B84A6A91B595340B32FE65">
    <w:name w:val="CD1F674202B84A6A91B595340B32FE65"/>
  </w:style>
  <w:style w:type="paragraph" w:customStyle="1" w:styleId="094FD1021321492DBBB749F21C901D92">
    <w:name w:val="094FD1021321492DBBB749F21C901D92"/>
  </w:style>
  <w:style w:type="paragraph" w:customStyle="1" w:styleId="3C33750CAC9F48AAA0FDC92E85DE5324">
    <w:name w:val="3C33750CAC9F48AAA0FDC92E85DE5324"/>
  </w:style>
  <w:style w:type="paragraph" w:customStyle="1" w:styleId="D5FC271858C240E2B70D3DC1502E9820">
    <w:name w:val="D5FC271858C240E2B70D3DC1502E9820"/>
  </w:style>
  <w:style w:type="paragraph" w:customStyle="1" w:styleId="F6868C5538594E74A6D3CA7E1B888DF0">
    <w:name w:val="F6868C5538594E74A6D3CA7E1B888DF0"/>
  </w:style>
  <w:style w:type="paragraph" w:customStyle="1" w:styleId="9EB42E12ED57453080080A32DA840E0C">
    <w:name w:val="9EB42E12ED57453080080A32DA840E0C"/>
  </w:style>
  <w:style w:type="paragraph" w:customStyle="1" w:styleId="CDC8201C726E4376A926FB1C41AD31B3">
    <w:name w:val="CDC8201C726E4376A926FB1C41AD31B3"/>
  </w:style>
  <w:style w:type="paragraph" w:customStyle="1" w:styleId="3E70C696D84948F48DD7394DBEACE89F">
    <w:name w:val="3E70C696D84948F48DD7394DBEACE89F"/>
  </w:style>
  <w:style w:type="paragraph" w:customStyle="1" w:styleId="14CD4FCEC10345C3B513B961ACCF0AA1">
    <w:name w:val="14CD4FCEC10345C3B513B961ACCF0AA1"/>
  </w:style>
  <w:style w:type="paragraph" w:customStyle="1" w:styleId="365A22B2294C4563A2B4278D330E5AAC">
    <w:name w:val="365A22B2294C4563A2B4278D330E5AAC"/>
  </w:style>
  <w:style w:type="paragraph" w:customStyle="1" w:styleId="14AF7F23CF714046AD9A73AED2F483CA">
    <w:name w:val="14AF7F23CF714046AD9A73AED2F483CA"/>
  </w:style>
  <w:style w:type="paragraph" w:customStyle="1" w:styleId="985D363DDE304F2F8D3BAD50B350B207">
    <w:name w:val="985D363DDE304F2F8D3BAD50B350B207"/>
  </w:style>
  <w:style w:type="paragraph" w:customStyle="1" w:styleId="A065B4225F5746A5A891B9E726CE529B">
    <w:name w:val="A065B4225F5746A5A891B9E726CE529B"/>
  </w:style>
  <w:style w:type="paragraph" w:customStyle="1" w:styleId="8527AE01F2E54B3EB9823CCF5A2BEDB0">
    <w:name w:val="8527AE01F2E54B3EB9823CCF5A2BEDB0"/>
    <w:rsid w:val="0087617E"/>
  </w:style>
  <w:style w:type="paragraph" w:customStyle="1" w:styleId="CDCD8A0A83C446F4B67E8BADF57E7C47">
    <w:name w:val="CDCD8A0A83C446F4B67E8BADF57E7C47"/>
    <w:rsid w:val="0087617E"/>
  </w:style>
  <w:style w:type="paragraph" w:customStyle="1" w:styleId="BEE4663D04EA42BD89EA59707E271ECC">
    <w:name w:val="BEE4663D04EA42BD89EA59707E271ECC"/>
    <w:rsid w:val="0087617E"/>
  </w:style>
  <w:style w:type="paragraph" w:customStyle="1" w:styleId="E4D0F00F621F4E10A2C77C8647ABC093">
    <w:name w:val="E4D0F00F621F4E10A2C77C8647ABC093"/>
    <w:rsid w:val="0087617E"/>
  </w:style>
  <w:style w:type="paragraph" w:customStyle="1" w:styleId="320CBCE0DA024D99B00E3FC6CFD22619">
    <w:name w:val="320CBCE0DA024D99B00E3FC6CFD22619"/>
    <w:rsid w:val="0087617E"/>
  </w:style>
  <w:style w:type="paragraph" w:customStyle="1" w:styleId="514EB2FC746342DEBF50C5319FBC6A26">
    <w:name w:val="514EB2FC746342DEBF50C5319FBC6A26"/>
    <w:rsid w:val="0087617E"/>
  </w:style>
  <w:style w:type="paragraph" w:customStyle="1" w:styleId="8B7E7F4F8D5640CBA3C5C668B490DEA8">
    <w:name w:val="8B7E7F4F8D5640CBA3C5C668B490DEA8"/>
    <w:rsid w:val="0087617E"/>
  </w:style>
  <w:style w:type="paragraph" w:customStyle="1" w:styleId="FC6860D84D184103B6D685DE98084A2E">
    <w:name w:val="FC6860D84D184103B6D685DE98084A2E"/>
    <w:rsid w:val="0087617E"/>
  </w:style>
  <w:style w:type="paragraph" w:customStyle="1" w:styleId="FCAF1253DFF14FFB91A1C84B6B0B8ACF">
    <w:name w:val="FCAF1253DFF14FFB91A1C84B6B0B8ACF"/>
    <w:rsid w:val="0087617E"/>
  </w:style>
  <w:style w:type="paragraph" w:customStyle="1" w:styleId="8F92B49AC2A149AE90F1D8F9F762A7A3">
    <w:name w:val="8F92B49AC2A149AE90F1D8F9F762A7A3"/>
    <w:rsid w:val="0087617E"/>
  </w:style>
  <w:style w:type="paragraph" w:customStyle="1" w:styleId="3863D20716204448A38E6BC75A972F02">
    <w:name w:val="3863D20716204448A38E6BC75A972F02"/>
    <w:rsid w:val="0087617E"/>
  </w:style>
  <w:style w:type="paragraph" w:customStyle="1" w:styleId="19D81744F88C42ABAE29BCDEF7EF0B72">
    <w:name w:val="19D81744F88C42ABAE29BCDEF7EF0B72"/>
    <w:rsid w:val="0087617E"/>
  </w:style>
  <w:style w:type="paragraph" w:customStyle="1" w:styleId="75847C27FB2D414EBCD94F05454115E1">
    <w:name w:val="75847C27FB2D414EBCD94F05454115E1"/>
    <w:rsid w:val="0087617E"/>
  </w:style>
  <w:style w:type="paragraph" w:customStyle="1" w:styleId="28DC756F39F740EE9E77BF086AB1DD33">
    <w:name w:val="28DC756F39F740EE9E77BF086AB1DD33"/>
    <w:rsid w:val="0087617E"/>
  </w:style>
  <w:style w:type="paragraph" w:customStyle="1" w:styleId="4E82C45C7A734EF7A13354E6C9DA5F13">
    <w:name w:val="4E82C45C7A734EF7A13354E6C9DA5F13"/>
    <w:rsid w:val="0087617E"/>
  </w:style>
  <w:style w:type="paragraph" w:customStyle="1" w:styleId="6611C606CC3E465EA77F54591B6A445A">
    <w:name w:val="6611C606CC3E465EA77F54591B6A445A"/>
    <w:rsid w:val="0087617E"/>
  </w:style>
  <w:style w:type="paragraph" w:customStyle="1" w:styleId="E97B1FEFF24F4460A6469CE945FB2E5A">
    <w:name w:val="E97B1FEFF24F4460A6469CE945FB2E5A"/>
    <w:rsid w:val="0087617E"/>
  </w:style>
  <w:style w:type="paragraph" w:customStyle="1" w:styleId="531AD7C04A2840B796185496CFA93EDC">
    <w:name w:val="531AD7C04A2840B796185496CFA93EDC"/>
    <w:rsid w:val="0087617E"/>
  </w:style>
  <w:style w:type="paragraph" w:customStyle="1" w:styleId="26863AE457B1487D880CB83015E8639A">
    <w:name w:val="26863AE457B1487D880CB83015E8639A"/>
    <w:rsid w:val="0087617E"/>
  </w:style>
  <w:style w:type="paragraph" w:customStyle="1" w:styleId="6EB170A4358E4A57855F6E5FD35A76BD">
    <w:name w:val="6EB170A4358E4A57855F6E5FD35A76BD"/>
    <w:rsid w:val="0087617E"/>
  </w:style>
  <w:style w:type="paragraph" w:customStyle="1" w:styleId="D6791D007847484BBB7BDFEEC48C1EAE">
    <w:name w:val="D6791D007847484BBB7BDFEEC48C1EAE"/>
    <w:rsid w:val="0087617E"/>
  </w:style>
  <w:style w:type="paragraph" w:customStyle="1" w:styleId="384917D85ADE4D268730FDCEC16B5B09">
    <w:name w:val="384917D85ADE4D268730FDCEC16B5B09"/>
    <w:rsid w:val="0087617E"/>
  </w:style>
  <w:style w:type="paragraph" w:customStyle="1" w:styleId="A230CC5CA927499083263CECEA883E6B">
    <w:name w:val="A230CC5CA927499083263CECEA883E6B"/>
    <w:rsid w:val="0087617E"/>
  </w:style>
  <w:style w:type="paragraph" w:customStyle="1" w:styleId="0D2DB85DD0BE4849A66B27B63EED2D43">
    <w:name w:val="0D2DB85DD0BE4849A66B27B63EED2D43"/>
    <w:rsid w:val="0087617E"/>
  </w:style>
  <w:style w:type="paragraph" w:customStyle="1" w:styleId="1D8A1F445E3B4B8BB209BF3F9F74BDBC">
    <w:name w:val="1D8A1F445E3B4B8BB209BF3F9F74BDBC"/>
    <w:rsid w:val="0087617E"/>
  </w:style>
  <w:style w:type="paragraph" w:customStyle="1" w:styleId="213E7EAF31814ED6A5C0E5126CBECCE0">
    <w:name w:val="213E7EAF31814ED6A5C0E5126CBECCE0"/>
    <w:rsid w:val="0087617E"/>
  </w:style>
  <w:style w:type="paragraph" w:customStyle="1" w:styleId="462E532F1615418D8CBA98309130FB4C">
    <w:name w:val="462E532F1615418D8CBA98309130FB4C"/>
    <w:rsid w:val="0087617E"/>
  </w:style>
  <w:style w:type="paragraph" w:customStyle="1" w:styleId="FD4C7467223841A5992F6E28D219364D">
    <w:name w:val="FD4C7467223841A5992F6E28D219364D"/>
    <w:rsid w:val="0087617E"/>
  </w:style>
  <w:style w:type="paragraph" w:customStyle="1" w:styleId="01E411685D6445A8AD5F75682FBD5164">
    <w:name w:val="01E411685D6445A8AD5F75682FBD5164"/>
    <w:rsid w:val="0087617E"/>
  </w:style>
  <w:style w:type="paragraph" w:customStyle="1" w:styleId="0534D832DAFA4D73908FD4712E41CB11">
    <w:name w:val="0534D832DAFA4D73908FD4712E41CB11"/>
    <w:rsid w:val="0087617E"/>
  </w:style>
  <w:style w:type="paragraph" w:customStyle="1" w:styleId="026FC089B40D47B380ECF41E416656C5">
    <w:name w:val="026FC089B40D47B380ECF41E416656C5"/>
    <w:rsid w:val="0087617E"/>
  </w:style>
  <w:style w:type="paragraph" w:customStyle="1" w:styleId="ECB64F7A4CC8497FAF19A1CB8ED7D04E">
    <w:name w:val="ECB64F7A4CC8497FAF19A1CB8ED7D04E"/>
    <w:rsid w:val="0087617E"/>
  </w:style>
  <w:style w:type="paragraph" w:customStyle="1" w:styleId="41BEE05500464309A1B175783BD5F84D">
    <w:name w:val="41BEE05500464309A1B175783BD5F84D"/>
    <w:rsid w:val="0087617E"/>
  </w:style>
  <w:style w:type="paragraph" w:customStyle="1" w:styleId="174AA734A37D431CA710780C374AFC75">
    <w:name w:val="174AA734A37D431CA710780C374AFC75"/>
    <w:rsid w:val="0087617E"/>
  </w:style>
  <w:style w:type="paragraph" w:customStyle="1" w:styleId="823E866959034BDEA0CCD456799A4AE3">
    <w:name w:val="823E866959034BDEA0CCD456799A4AE3"/>
    <w:rsid w:val="0087617E"/>
  </w:style>
  <w:style w:type="paragraph" w:customStyle="1" w:styleId="7D70852F2E7B4E79B5F4C5B536B433CE">
    <w:name w:val="7D70852F2E7B4E79B5F4C5B536B433CE"/>
    <w:rsid w:val="0087617E"/>
  </w:style>
  <w:style w:type="paragraph" w:customStyle="1" w:styleId="30860402CE8A4D1999301038EC4856B8">
    <w:name w:val="30860402CE8A4D1999301038EC4856B8"/>
    <w:rsid w:val="0087617E"/>
  </w:style>
  <w:style w:type="paragraph" w:customStyle="1" w:styleId="1A03E1A78AAB450D98832E452C17F27B">
    <w:name w:val="1A03E1A78AAB450D98832E452C17F27B"/>
    <w:rsid w:val="0087617E"/>
  </w:style>
  <w:style w:type="paragraph" w:customStyle="1" w:styleId="D7AF749094714B50A3A21DB025710B34">
    <w:name w:val="D7AF749094714B50A3A21DB025710B34"/>
    <w:rsid w:val="0087617E"/>
  </w:style>
  <w:style w:type="paragraph" w:customStyle="1" w:styleId="0BAA878F9B554631967880CD788DA681">
    <w:name w:val="0BAA878F9B554631967880CD788DA681"/>
    <w:rsid w:val="0087617E"/>
  </w:style>
  <w:style w:type="paragraph" w:customStyle="1" w:styleId="AE82C270C0554EB3AF6DCEEC005314D1">
    <w:name w:val="AE82C270C0554EB3AF6DCEEC005314D1"/>
    <w:rsid w:val="0087617E"/>
  </w:style>
  <w:style w:type="paragraph" w:customStyle="1" w:styleId="820C673A73FB47C08B6F2F6CD0C3975B">
    <w:name w:val="820C673A73FB47C08B6F2F6CD0C3975B"/>
    <w:rsid w:val="0087617E"/>
  </w:style>
  <w:style w:type="paragraph" w:customStyle="1" w:styleId="FF00834D4672440DBB5BB4C558C34386">
    <w:name w:val="FF00834D4672440DBB5BB4C558C34386"/>
    <w:rsid w:val="0087617E"/>
  </w:style>
  <w:style w:type="paragraph" w:customStyle="1" w:styleId="B4622424297841B0844CB7903BE279EE">
    <w:name w:val="B4622424297841B0844CB7903BE279EE"/>
    <w:rsid w:val="0087617E"/>
  </w:style>
  <w:style w:type="paragraph" w:customStyle="1" w:styleId="C9611553529B45398DDBE0FE9F21DC0B">
    <w:name w:val="C9611553529B45398DDBE0FE9F21DC0B"/>
    <w:rsid w:val="0087617E"/>
  </w:style>
  <w:style w:type="paragraph" w:customStyle="1" w:styleId="4C2AE4A5ECE04689AFD7444163C76B92">
    <w:name w:val="4C2AE4A5ECE04689AFD7444163C76B92"/>
    <w:rsid w:val="0087617E"/>
  </w:style>
  <w:style w:type="paragraph" w:customStyle="1" w:styleId="E909707A233C409789E0BCB43A36EDBF">
    <w:name w:val="E909707A233C409789E0BCB43A36EDBF"/>
    <w:rsid w:val="0087617E"/>
  </w:style>
  <w:style w:type="paragraph" w:customStyle="1" w:styleId="BBEA89AF3D3F4156A76DC27DD9C1CCF9">
    <w:name w:val="BBEA89AF3D3F4156A76DC27DD9C1CCF9"/>
    <w:rsid w:val="0087617E"/>
  </w:style>
  <w:style w:type="paragraph" w:customStyle="1" w:styleId="E69E48AD1F6049CEAA2B986B6D7F5F9C">
    <w:name w:val="E69E48AD1F6049CEAA2B986B6D7F5F9C"/>
    <w:rsid w:val="0087617E"/>
  </w:style>
  <w:style w:type="paragraph" w:customStyle="1" w:styleId="7203E263659D4713894BD5FC9946F75C">
    <w:name w:val="7203E263659D4713894BD5FC9946F75C"/>
    <w:rsid w:val="0087617E"/>
  </w:style>
  <w:style w:type="paragraph" w:customStyle="1" w:styleId="E979D268DB964654AFD7E180DEE961DA">
    <w:name w:val="E979D268DB964654AFD7E180DEE961DA"/>
    <w:rsid w:val="0087617E"/>
  </w:style>
  <w:style w:type="paragraph" w:customStyle="1" w:styleId="0B0A41F1EE7540358685E4E8D5447939">
    <w:name w:val="0B0A41F1EE7540358685E4E8D5447939"/>
    <w:rsid w:val="0087617E"/>
  </w:style>
  <w:style w:type="paragraph" w:customStyle="1" w:styleId="DCAACC9C08DA49BC8A50859C6E531C12">
    <w:name w:val="DCAACC9C08DA49BC8A50859C6E531C12"/>
    <w:rsid w:val="0087617E"/>
  </w:style>
  <w:style w:type="paragraph" w:customStyle="1" w:styleId="2ED52540821A48BB9371CA3BFF252533">
    <w:name w:val="2ED52540821A48BB9371CA3BFF252533"/>
    <w:rsid w:val="0087617E"/>
  </w:style>
  <w:style w:type="paragraph" w:customStyle="1" w:styleId="1835070BDBD44D19B61052E88316E9F3">
    <w:name w:val="1835070BDBD44D19B61052E88316E9F3"/>
    <w:rsid w:val="0087617E"/>
  </w:style>
  <w:style w:type="paragraph" w:customStyle="1" w:styleId="ECBBF34E99EB4A8582A9F2C81FB1D698">
    <w:name w:val="ECBBF34E99EB4A8582A9F2C81FB1D698"/>
    <w:rsid w:val="0087617E"/>
  </w:style>
  <w:style w:type="paragraph" w:customStyle="1" w:styleId="88249CEDD5DC474386D226032D6A7CED">
    <w:name w:val="88249CEDD5DC474386D226032D6A7CED"/>
    <w:rsid w:val="0087617E"/>
  </w:style>
  <w:style w:type="paragraph" w:customStyle="1" w:styleId="D191ED9C1A894F7CB77D64C53DFC6D9D">
    <w:name w:val="D191ED9C1A894F7CB77D64C53DFC6D9D"/>
    <w:rsid w:val="0087617E"/>
  </w:style>
  <w:style w:type="paragraph" w:customStyle="1" w:styleId="8D5F348AA3BC4DA2872F42E14DA239EC">
    <w:name w:val="8D5F348AA3BC4DA2872F42E14DA239EC"/>
    <w:rsid w:val="0087617E"/>
  </w:style>
  <w:style w:type="paragraph" w:customStyle="1" w:styleId="686EB3B88E03447EBBB4C082D5CD6C9F">
    <w:name w:val="686EB3B88E03447EBBB4C082D5CD6C9F"/>
    <w:rsid w:val="0087617E"/>
  </w:style>
  <w:style w:type="paragraph" w:customStyle="1" w:styleId="AE1A32B8A1814411A20AF8922846D5C3">
    <w:name w:val="AE1A32B8A1814411A20AF8922846D5C3"/>
    <w:rsid w:val="0087617E"/>
  </w:style>
  <w:style w:type="paragraph" w:customStyle="1" w:styleId="1020F68A8E8846BC9D4B63F96C8414E0">
    <w:name w:val="1020F68A8E8846BC9D4B63F96C8414E0"/>
    <w:rsid w:val="0087617E"/>
  </w:style>
  <w:style w:type="paragraph" w:customStyle="1" w:styleId="BB6B20A6C5B94988B8A68013C4C564EA">
    <w:name w:val="BB6B20A6C5B94988B8A68013C4C564EA"/>
    <w:rsid w:val="0087617E"/>
  </w:style>
  <w:style w:type="paragraph" w:customStyle="1" w:styleId="45B2CAD5B4314208B8232308847274F4">
    <w:name w:val="45B2CAD5B4314208B8232308847274F4"/>
    <w:rsid w:val="0087617E"/>
  </w:style>
  <w:style w:type="paragraph" w:customStyle="1" w:styleId="6285FE8593624C53B8331FB81A028FB2">
    <w:name w:val="6285FE8593624C53B8331FB81A028FB2"/>
    <w:rsid w:val="0087617E"/>
  </w:style>
  <w:style w:type="paragraph" w:customStyle="1" w:styleId="5543D54F3A82434CB4FAD57D63B7F1B3">
    <w:name w:val="5543D54F3A82434CB4FAD57D63B7F1B3"/>
    <w:rsid w:val="0087617E"/>
  </w:style>
  <w:style w:type="paragraph" w:customStyle="1" w:styleId="6ADAB6C87A54455CBBEFF4324CA98FFF">
    <w:name w:val="6ADAB6C87A54455CBBEFF4324CA98FFF"/>
    <w:rsid w:val="0087617E"/>
  </w:style>
  <w:style w:type="paragraph" w:customStyle="1" w:styleId="ECA5CFAECFAC41B18A9F0F4D69251726">
    <w:name w:val="ECA5CFAECFAC41B18A9F0F4D69251726"/>
    <w:rsid w:val="0087617E"/>
  </w:style>
  <w:style w:type="paragraph" w:customStyle="1" w:styleId="12A63E27AE684215A8A84FCDAE4DACE0">
    <w:name w:val="12A63E27AE684215A8A84FCDAE4DACE0"/>
    <w:rsid w:val="0087617E"/>
  </w:style>
  <w:style w:type="paragraph" w:customStyle="1" w:styleId="15A4A3CE65EE44569C6BA5C3EAB6A104">
    <w:name w:val="15A4A3CE65EE44569C6BA5C3EAB6A104"/>
    <w:rsid w:val="0087617E"/>
  </w:style>
  <w:style w:type="paragraph" w:customStyle="1" w:styleId="C83B6E53A2B44A639998B433D87C92E1">
    <w:name w:val="C83B6E53A2B44A639998B433D87C92E1"/>
    <w:rsid w:val="0087617E"/>
  </w:style>
  <w:style w:type="paragraph" w:customStyle="1" w:styleId="774DEC39301846FDB6686202DA98B868">
    <w:name w:val="774DEC39301846FDB6686202DA98B868"/>
    <w:rsid w:val="0087617E"/>
  </w:style>
  <w:style w:type="paragraph" w:customStyle="1" w:styleId="C1E2FE42635F4ECAA3BC71C8BB08D0C0">
    <w:name w:val="C1E2FE42635F4ECAA3BC71C8BB08D0C0"/>
    <w:rsid w:val="0087617E"/>
  </w:style>
  <w:style w:type="paragraph" w:customStyle="1" w:styleId="514E57BC6F234117B1BDD1C93CD79FBF">
    <w:name w:val="514E57BC6F234117B1BDD1C93CD79FBF"/>
    <w:rsid w:val="0087617E"/>
  </w:style>
  <w:style w:type="paragraph" w:customStyle="1" w:styleId="BD3C5E554D7C47F48A6EF1B8163AB422">
    <w:name w:val="BD3C5E554D7C47F48A6EF1B8163AB422"/>
    <w:rsid w:val="0087617E"/>
  </w:style>
  <w:style w:type="paragraph" w:customStyle="1" w:styleId="8FF460D6C98644C484E45154DC587C83">
    <w:name w:val="8FF460D6C98644C484E45154DC587C83"/>
    <w:rsid w:val="0087617E"/>
  </w:style>
  <w:style w:type="paragraph" w:customStyle="1" w:styleId="7DFE1D3E92E5473684AFF6F2BDEC9CE9">
    <w:name w:val="7DFE1D3E92E5473684AFF6F2BDEC9CE9"/>
    <w:rsid w:val="0087617E"/>
  </w:style>
  <w:style w:type="paragraph" w:customStyle="1" w:styleId="745B8D52D8354D8EAC67D65A22ABD0C7">
    <w:name w:val="745B8D52D8354D8EAC67D65A22ABD0C7"/>
    <w:rsid w:val="0087617E"/>
  </w:style>
  <w:style w:type="paragraph" w:customStyle="1" w:styleId="FD357D1BD47743C089E27660A1EB7CA9">
    <w:name w:val="FD357D1BD47743C089E27660A1EB7CA9"/>
    <w:rsid w:val="0087617E"/>
  </w:style>
  <w:style w:type="paragraph" w:customStyle="1" w:styleId="D4A3915855EE4C1980D187B31E4B7462">
    <w:name w:val="D4A3915855EE4C1980D187B31E4B7462"/>
    <w:rsid w:val="0087617E"/>
  </w:style>
  <w:style w:type="paragraph" w:customStyle="1" w:styleId="35A63872450649E0BE8886F652BD8B00">
    <w:name w:val="35A63872450649E0BE8886F652BD8B00"/>
    <w:rsid w:val="0087617E"/>
  </w:style>
  <w:style w:type="paragraph" w:customStyle="1" w:styleId="686AB9AE339640D7828D3EFC4F6EB265">
    <w:name w:val="686AB9AE339640D7828D3EFC4F6EB265"/>
    <w:rsid w:val="0087617E"/>
  </w:style>
  <w:style w:type="paragraph" w:customStyle="1" w:styleId="D2AE1502E4B141CA9112DAC4BEBEE915">
    <w:name w:val="D2AE1502E4B141CA9112DAC4BEBEE915"/>
    <w:rsid w:val="0087617E"/>
  </w:style>
  <w:style w:type="paragraph" w:customStyle="1" w:styleId="D8103D22F2394F29903B3073CEAE3E27">
    <w:name w:val="D8103D22F2394F29903B3073CEAE3E27"/>
    <w:rsid w:val="0087617E"/>
  </w:style>
  <w:style w:type="paragraph" w:customStyle="1" w:styleId="3B687FA3E2E44F42A0459BB238ECB259">
    <w:name w:val="3B687FA3E2E44F42A0459BB238ECB259"/>
    <w:rsid w:val="0087617E"/>
  </w:style>
  <w:style w:type="paragraph" w:customStyle="1" w:styleId="EA588967B5B341CF9B32D79E4C4779F8">
    <w:name w:val="EA588967B5B341CF9B32D79E4C4779F8"/>
    <w:rsid w:val="0087617E"/>
  </w:style>
  <w:style w:type="paragraph" w:customStyle="1" w:styleId="E982D412BC0446AB89863F94B9F095ED">
    <w:name w:val="E982D412BC0446AB89863F94B9F095ED"/>
    <w:rsid w:val="0087617E"/>
  </w:style>
  <w:style w:type="paragraph" w:customStyle="1" w:styleId="4011EE5CCA214F948E8481FBF753DD91">
    <w:name w:val="4011EE5CCA214F948E8481FBF753DD91"/>
    <w:rsid w:val="0087617E"/>
  </w:style>
  <w:style w:type="paragraph" w:customStyle="1" w:styleId="605BC63D1BF649EF806AA70BB7D0C0A0">
    <w:name w:val="605BC63D1BF649EF806AA70BB7D0C0A0"/>
    <w:rsid w:val="0087617E"/>
  </w:style>
  <w:style w:type="paragraph" w:customStyle="1" w:styleId="B420C6B535D84405AC5FDD3C7988CCAC">
    <w:name w:val="B420C6B535D84405AC5FDD3C7988CCAC"/>
    <w:rsid w:val="0087617E"/>
  </w:style>
  <w:style w:type="paragraph" w:customStyle="1" w:styleId="464D32D2B9C94EE2800F79BA2E0344AF">
    <w:name w:val="464D32D2B9C94EE2800F79BA2E0344AF"/>
    <w:rsid w:val="0087617E"/>
  </w:style>
  <w:style w:type="paragraph" w:customStyle="1" w:styleId="E80954E42C7345E9B81C507D6AC814D9">
    <w:name w:val="E80954E42C7345E9B81C507D6AC814D9"/>
    <w:rsid w:val="0087617E"/>
  </w:style>
  <w:style w:type="paragraph" w:customStyle="1" w:styleId="C85B5097D63A44069D0F1C56F3297125">
    <w:name w:val="C85B5097D63A44069D0F1C56F3297125"/>
    <w:rsid w:val="0087617E"/>
  </w:style>
  <w:style w:type="paragraph" w:customStyle="1" w:styleId="1DF0F8CCFF414C76BA394504805E0CD8">
    <w:name w:val="1DF0F8CCFF414C76BA394504805E0CD8"/>
    <w:rsid w:val="0087617E"/>
  </w:style>
  <w:style w:type="paragraph" w:customStyle="1" w:styleId="73B7807ECF2C42E8A1451AB7E6A12586">
    <w:name w:val="73B7807ECF2C42E8A1451AB7E6A12586"/>
    <w:rsid w:val="0087617E"/>
  </w:style>
  <w:style w:type="paragraph" w:customStyle="1" w:styleId="5C7DF64B32E141A79C2CD99715DBA2B8">
    <w:name w:val="5C7DF64B32E141A79C2CD99715DBA2B8"/>
    <w:rsid w:val="0087617E"/>
  </w:style>
  <w:style w:type="paragraph" w:customStyle="1" w:styleId="D0FC1C1A191743148DABEF4F2512E3E1">
    <w:name w:val="D0FC1C1A191743148DABEF4F2512E3E1"/>
    <w:rsid w:val="0087617E"/>
  </w:style>
  <w:style w:type="paragraph" w:customStyle="1" w:styleId="78FEC4DF197F4FBF9B4E138672C6F72F">
    <w:name w:val="78FEC4DF197F4FBF9B4E138672C6F72F"/>
    <w:rsid w:val="0087617E"/>
  </w:style>
  <w:style w:type="paragraph" w:customStyle="1" w:styleId="CAA28153CA83432DB1F1C7D7C5522998">
    <w:name w:val="CAA28153CA83432DB1F1C7D7C5522998"/>
    <w:rsid w:val="0087617E"/>
  </w:style>
  <w:style w:type="paragraph" w:customStyle="1" w:styleId="98F09EB3BC9D4531A80C3E4815679191">
    <w:name w:val="98F09EB3BC9D4531A80C3E4815679191"/>
    <w:rsid w:val="0087617E"/>
  </w:style>
  <w:style w:type="paragraph" w:customStyle="1" w:styleId="58C9193CA3F14F278F405EAC6D2A768A">
    <w:name w:val="58C9193CA3F14F278F405EAC6D2A768A"/>
    <w:rsid w:val="0087617E"/>
  </w:style>
  <w:style w:type="paragraph" w:customStyle="1" w:styleId="1DEC76AF1B08407BADC086FD6DB5C2F8">
    <w:name w:val="1DEC76AF1B08407BADC086FD6DB5C2F8"/>
    <w:rsid w:val="0087617E"/>
  </w:style>
  <w:style w:type="paragraph" w:customStyle="1" w:styleId="FAD5223B21FE454295FC58779655668E">
    <w:name w:val="FAD5223B21FE454295FC58779655668E"/>
    <w:rsid w:val="0087617E"/>
  </w:style>
  <w:style w:type="paragraph" w:customStyle="1" w:styleId="095813D1518B4E8190DD39EF061A66D4">
    <w:name w:val="095813D1518B4E8190DD39EF061A66D4"/>
    <w:rsid w:val="0087617E"/>
  </w:style>
  <w:style w:type="paragraph" w:customStyle="1" w:styleId="4DBCF62BDAB54942B2B5380162BB5483">
    <w:name w:val="4DBCF62BDAB54942B2B5380162BB5483"/>
    <w:rsid w:val="0087617E"/>
  </w:style>
  <w:style w:type="paragraph" w:customStyle="1" w:styleId="16C8C3D44E6744D78CAEA3AC60D1F4F7">
    <w:name w:val="16C8C3D44E6744D78CAEA3AC60D1F4F7"/>
    <w:rsid w:val="0087617E"/>
  </w:style>
  <w:style w:type="paragraph" w:customStyle="1" w:styleId="39DAD50424AE4455A6616BD3449712A3">
    <w:name w:val="39DAD50424AE4455A6616BD3449712A3"/>
    <w:rsid w:val="0087617E"/>
  </w:style>
  <w:style w:type="paragraph" w:customStyle="1" w:styleId="43F37FA08AB54338B865DD5CACBE8D33">
    <w:name w:val="43F37FA08AB54338B865DD5CACBE8D33"/>
    <w:rsid w:val="0087617E"/>
  </w:style>
  <w:style w:type="paragraph" w:customStyle="1" w:styleId="8831454D8F62451B9B0A7C3358BA933F">
    <w:name w:val="8831454D8F62451B9B0A7C3358BA933F"/>
    <w:rsid w:val="0087617E"/>
  </w:style>
  <w:style w:type="paragraph" w:customStyle="1" w:styleId="F4B7C4EA971E4456A3BAFC2271EB40BA">
    <w:name w:val="F4B7C4EA971E4456A3BAFC2271EB40BA"/>
    <w:rsid w:val="0087617E"/>
  </w:style>
  <w:style w:type="paragraph" w:customStyle="1" w:styleId="D2A6B8CA5EA14870847D5F1C9AD5398C">
    <w:name w:val="D2A6B8CA5EA14870847D5F1C9AD5398C"/>
    <w:rsid w:val="0087617E"/>
  </w:style>
  <w:style w:type="paragraph" w:customStyle="1" w:styleId="7FE160C8E3A54DBBBFDC9FFC7E568333">
    <w:name w:val="7FE160C8E3A54DBBBFDC9FFC7E568333"/>
    <w:rsid w:val="0087617E"/>
  </w:style>
  <w:style w:type="paragraph" w:customStyle="1" w:styleId="D536BB9E126B4462968EB1A31892B79F">
    <w:name w:val="D536BB9E126B4462968EB1A31892B79F"/>
    <w:rsid w:val="0087617E"/>
  </w:style>
  <w:style w:type="paragraph" w:customStyle="1" w:styleId="98BFA771075341D98FC157652F81849E">
    <w:name w:val="98BFA771075341D98FC157652F81849E"/>
    <w:rsid w:val="0087617E"/>
  </w:style>
  <w:style w:type="paragraph" w:customStyle="1" w:styleId="09E0569FB0684B2BBABAE01C9807C50F">
    <w:name w:val="09E0569FB0684B2BBABAE01C9807C50F"/>
    <w:rsid w:val="008761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2021-12-16T00:00:00</PublishDate>
  <Abstract>[Yurie Shigemura]</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9DA44C-2B7C-5544-B0FA-E15DF65AC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C:\Users\26181\AppData\Roaming\Microsoft\Templates\MLA style research paper.dotx</Template>
  <TotalTime>1</TotalTime>
  <Pages>15</Pages>
  <Words>3708</Words>
  <Characters>21139</Characters>
  <Application>Microsoft Office Word</Application>
  <DocSecurity>0</DocSecurity>
  <Lines>176</Lines>
  <Paragraphs>49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Research report</vt:lpstr>
      <vt:lpstr>Title of Report/Dissertation</vt:lpstr>
    </vt:vector>
  </TitlesOfParts>
  <Company>DM3107 Major research project</Company>
  <LinksUpToDate>false</LinksUpToDate>
  <CharactersWithSpaces>24798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report</dc:title>
  <dc:subject>2,881 words</dc:subject>
  <dc:creator>Yurie Shigemura (1809219)</dc:creator>
  <cp:keywords/>
  <dc:description/>
  <cp:lastModifiedBy>Yurie Shigemura (Y.Shigemura.18)</cp:lastModifiedBy>
  <cp:revision>2</cp:revision>
  <dcterms:created xsi:type="dcterms:W3CDTF">2021-12-17T03:53:00Z</dcterms:created>
  <dcterms:modified xsi:type="dcterms:W3CDTF">2021-12-17T03:53:00Z</dcterms:modified>
</cp:coreProperties>
</file>